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7E910" w14:textId="2C22C3CC" w:rsidR="001A10E2" w:rsidRPr="006E081F" w:rsidRDefault="00C57318" w:rsidP="008F1258">
      <w:pPr>
        <w:pStyle w:val="Heading1"/>
        <w:spacing w:before="0" w:after="200"/>
        <w:rPr>
          <w:rFonts w:ascii="Cambria" w:eastAsia="ヒラギノ角ゴ Pro W3" w:hAnsi="Cambria"/>
        </w:rPr>
      </w:pPr>
      <w:r w:rsidRPr="006E081F">
        <w:rPr>
          <w:rFonts w:ascii="Cambria" w:hAnsi="Cambria"/>
        </w:rPr>
        <w:t>202</w:t>
      </w:r>
      <w:r w:rsidR="005A5167">
        <w:rPr>
          <w:rFonts w:ascii="Cambria" w:hAnsi="Cambria"/>
        </w:rPr>
        <w:t>4</w:t>
      </w:r>
      <w:r w:rsidRPr="006E081F">
        <w:rPr>
          <w:rFonts w:ascii="Cambria" w:hAnsi="Cambria"/>
        </w:rPr>
        <w:t xml:space="preserve"> </w:t>
      </w:r>
      <w:proofErr w:type="spellStart"/>
      <w:r w:rsidRPr="006E081F">
        <w:rPr>
          <w:rFonts w:ascii="Cambria" w:hAnsi="Cambria"/>
        </w:rPr>
        <w:t>LifeMatters</w:t>
      </w:r>
      <w:proofErr w:type="spellEnd"/>
      <w:r w:rsidR="00FC43CF" w:rsidRPr="006E081F">
        <w:rPr>
          <w:rFonts w:ascii="Cambria" w:hAnsi="Cambria"/>
        </w:rPr>
        <w:t xml:space="preserve"> </w:t>
      </w:r>
      <w:r w:rsidR="006E081F" w:rsidRPr="006E081F">
        <w:rPr>
          <w:rFonts w:ascii="Cambria" w:hAnsi="Cambria"/>
        </w:rPr>
        <w:t>Webinars</w:t>
      </w:r>
    </w:p>
    <w:p w14:paraId="4D25365E" w14:textId="4B577D18" w:rsidR="001A10E2" w:rsidRPr="006E081F" w:rsidRDefault="008F1258" w:rsidP="00FC43CF">
      <w:pPr>
        <w:spacing w:after="200"/>
      </w:pPr>
      <w:r w:rsidRPr="006E081F">
        <w:rPr>
          <w:rFonts w:ascii="Calibri" w:hAnsi="Calibri" w:cs="Calibri"/>
        </w:rPr>
        <w:t>﻿</w:t>
      </w:r>
      <w:r w:rsidR="00282F2B" w:rsidRPr="006E081F">
        <w:rPr>
          <w:rFonts w:ascii="Calibri" w:hAnsi="Calibri" w:cs="Calibri"/>
        </w:rPr>
        <w:t>﻿</w:t>
      </w:r>
      <w:r w:rsidR="00FC43CF" w:rsidRPr="006E081F">
        <w:rPr>
          <w:rStyle w:val="Heading1Char"/>
          <w:rFonts w:ascii="Cambria" w:hAnsi="Cambria"/>
        </w:rPr>
        <w:t>January</w:t>
      </w:r>
    </w:p>
    <w:p w14:paraId="4413494D" w14:textId="30126EF4" w:rsidR="006E081F" w:rsidRPr="006E081F" w:rsidRDefault="006616EF" w:rsidP="006E081F">
      <w:pPr>
        <w:pStyle w:val="Subtitle"/>
        <w:rPr>
          <w:rFonts w:ascii="Cambria" w:hAnsi="Cambria"/>
          <w:sz w:val="24"/>
          <w:szCs w:val="24"/>
        </w:rPr>
      </w:pPr>
      <w:r w:rsidRPr="006616EF">
        <w:rPr>
          <w:rFonts w:ascii="Calibri" w:hAnsi="Calibri" w:cs="Calibri"/>
          <w:sz w:val="24"/>
          <w:szCs w:val="24"/>
        </w:rPr>
        <w:t>﻿</w:t>
      </w:r>
      <w:r w:rsidR="005A5167">
        <w:rPr>
          <w:rFonts w:ascii="Cambria" w:hAnsi="Cambria"/>
          <w:sz w:val="24"/>
          <w:szCs w:val="24"/>
        </w:rPr>
        <w:t>Energy Management</w:t>
      </w:r>
      <w:r w:rsidRPr="006616EF">
        <w:rPr>
          <w:rFonts w:ascii="Cambria" w:hAnsi="Cambria"/>
          <w:sz w:val="24"/>
          <w:szCs w:val="24"/>
        </w:rPr>
        <w:t xml:space="preserve"> </w:t>
      </w:r>
      <w:r w:rsidR="006E081F" w:rsidRPr="006E081F">
        <w:rPr>
          <w:rFonts w:ascii="Cambria" w:hAnsi="Cambria"/>
          <w:sz w:val="24"/>
          <w:szCs w:val="24"/>
        </w:rPr>
        <w:t>(</w:t>
      </w:r>
      <w:r w:rsidR="005A5167">
        <w:rPr>
          <w:rFonts w:ascii="Cambria" w:hAnsi="Cambria"/>
          <w:sz w:val="24"/>
          <w:szCs w:val="24"/>
        </w:rPr>
        <w:t>on-demand</w:t>
      </w:r>
      <w:r w:rsidR="006E081F" w:rsidRPr="006E081F">
        <w:rPr>
          <w:rFonts w:ascii="Cambria" w:hAnsi="Cambria"/>
          <w:sz w:val="24"/>
          <w:szCs w:val="24"/>
        </w:rPr>
        <w:t xml:space="preserve"> session for all staff)</w:t>
      </w:r>
    </w:p>
    <w:p w14:paraId="747CAA32" w14:textId="4BBC06C9" w:rsidR="006616EF" w:rsidRDefault="006616EF" w:rsidP="006E081F">
      <w:pPr>
        <w:spacing w:after="200"/>
        <w:rPr>
          <w:rFonts w:eastAsia="Times New Roman"/>
          <w:color w:val="231F20"/>
        </w:rPr>
      </w:pPr>
      <w:r w:rsidRPr="006616EF">
        <w:rPr>
          <w:rFonts w:ascii="Calibri" w:eastAsia="Times New Roman" w:hAnsi="Calibri" w:cs="Calibri"/>
          <w:color w:val="231F20"/>
        </w:rPr>
        <w:t>﻿</w:t>
      </w:r>
      <w:r w:rsidR="005A5167" w:rsidRPr="005A5167">
        <w:t xml:space="preserve"> </w:t>
      </w:r>
      <w:r w:rsidR="005A5167" w:rsidRPr="005A5167">
        <w:rPr>
          <w:rFonts w:ascii="Calibri" w:eastAsia="Times New Roman" w:hAnsi="Calibri" w:cs="Calibri"/>
          <w:color w:val="231F20"/>
        </w:rPr>
        <w:t>﻿</w:t>
      </w:r>
      <w:r w:rsidR="005A5167" w:rsidRPr="005A5167">
        <w:rPr>
          <w:rFonts w:eastAsia="Times New Roman"/>
          <w:color w:val="231F20"/>
        </w:rPr>
        <w:t>Learn how energy management can decrease stress and help you reach your goals.</w:t>
      </w:r>
    </w:p>
    <w:p w14:paraId="597E07D3" w14:textId="124B7964" w:rsidR="006E081F" w:rsidRPr="006E081F" w:rsidRDefault="006E081F" w:rsidP="006E081F">
      <w:pPr>
        <w:spacing w:after="200"/>
      </w:pPr>
      <w:r>
        <w:rPr>
          <w:rStyle w:val="Heading1Char"/>
          <w:rFonts w:ascii="Cambria" w:hAnsi="Cambria"/>
        </w:rPr>
        <w:t>February</w:t>
      </w:r>
    </w:p>
    <w:p w14:paraId="52FF0C1B" w14:textId="46873458" w:rsidR="006E081F" w:rsidRPr="006E081F" w:rsidRDefault="006616EF" w:rsidP="006E081F">
      <w:pPr>
        <w:pStyle w:val="Subtitle"/>
        <w:rPr>
          <w:rFonts w:ascii="Cambria" w:hAnsi="Cambria"/>
          <w:sz w:val="24"/>
          <w:szCs w:val="24"/>
        </w:rPr>
      </w:pPr>
      <w:r w:rsidRPr="006616EF">
        <w:rPr>
          <w:rFonts w:ascii="Calibri" w:hAnsi="Calibri" w:cs="Calibri"/>
          <w:sz w:val="24"/>
          <w:szCs w:val="24"/>
        </w:rPr>
        <w:t>﻿</w:t>
      </w:r>
      <w:r w:rsidR="005A5167">
        <w:rPr>
          <w:rFonts w:ascii="Cambria" w:hAnsi="Cambria"/>
          <w:sz w:val="24"/>
          <w:szCs w:val="24"/>
        </w:rPr>
        <w:t>Motivating Yourself</w:t>
      </w:r>
      <w:r>
        <w:rPr>
          <w:rFonts w:ascii="Cambria" w:hAnsi="Cambria"/>
          <w:sz w:val="24"/>
          <w:szCs w:val="24"/>
        </w:rPr>
        <w:t xml:space="preserve"> </w:t>
      </w:r>
      <w:r w:rsidR="006E081F">
        <w:rPr>
          <w:rFonts w:ascii="Cambria" w:hAnsi="Cambria"/>
          <w:sz w:val="24"/>
          <w:szCs w:val="24"/>
        </w:rPr>
        <w:t>(</w:t>
      </w:r>
      <w:r w:rsidR="005A5167">
        <w:rPr>
          <w:rFonts w:ascii="Cambria" w:hAnsi="Cambria"/>
          <w:sz w:val="24"/>
          <w:szCs w:val="24"/>
        </w:rPr>
        <w:t>on-demand</w:t>
      </w:r>
      <w:r w:rsidR="006E081F">
        <w:rPr>
          <w:rFonts w:ascii="Cambria" w:hAnsi="Cambria"/>
          <w:sz w:val="24"/>
          <w:szCs w:val="24"/>
        </w:rPr>
        <w:t xml:space="preserve"> manager session)</w:t>
      </w:r>
    </w:p>
    <w:p w14:paraId="68B264AC" w14:textId="2B2DEC15" w:rsidR="006616EF" w:rsidRDefault="006616EF" w:rsidP="006E081F">
      <w:pPr>
        <w:pStyle w:val="Subtitle"/>
        <w:rPr>
          <w:rFonts w:ascii="Cambria" w:eastAsia="Times New Roman" w:hAnsi="Cambria" w:cs="Times New Roman"/>
          <w:color w:val="231F20"/>
          <w:spacing w:val="0"/>
          <w:sz w:val="24"/>
          <w:szCs w:val="24"/>
        </w:rPr>
      </w:pPr>
      <w:r w:rsidRPr="006616EF">
        <w:rPr>
          <w:rFonts w:ascii="Calibri" w:eastAsia="Times New Roman" w:hAnsi="Calibri" w:cs="Calibri"/>
          <w:color w:val="231F20"/>
          <w:spacing w:val="0"/>
          <w:sz w:val="24"/>
          <w:szCs w:val="24"/>
        </w:rPr>
        <w:t>﻿</w:t>
      </w:r>
      <w:r w:rsidR="005A5167" w:rsidRPr="005A5167">
        <w:rPr>
          <w:rFonts w:ascii="Cambria" w:eastAsia="Times New Roman" w:hAnsi="Cambria" w:cs="Times New Roman"/>
          <w:color w:val="231F20"/>
          <w:spacing w:val="0"/>
          <w:sz w:val="24"/>
          <w:szCs w:val="24"/>
        </w:rPr>
        <w:t>Discover how to avoid stumbling blocks that may hamper your ability to achieve your goals.</w:t>
      </w:r>
    </w:p>
    <w:p w14:paraId="1BA95468" w14:textId="4DC54F69" w:rsidR="006E081F" w:rsidRPr="006E081F" w:rsidRDefault="006616EF" w:rsidP="006E081F">
      <w:pPr>
        <w:pStyle w:val="Subtitle"/>
        <w:rPr>
          <w:rFonts w:ascii="Cambria" w:hAnsi="Cambria"/>
          <w:sz w:val="24"/>
          <w:szCs w:val="24"/>
        </w:rPr>
      </w:pPr>
      <w:r w:rsidRPr="006616EF">
        <w:rPr>
          <w:rFonts w:ascii="Calibri" w:hAnsi="Calibri" w:cs="Calibri"/>
          <w:sz w:val="24"/>
          <w:szCs w:val="24"/>
        </w:rPr>
        <w:t>﻿</w:t>
      </w:r>
      <w:r w:rsidR="005A5167">
        <w:rPr>
          <w:rFonts w:ascii="Cambria" w:hAnsi="Cambria"/>
          <w:sz w:val="24"/>
          <w:szCs w:val="24"/>
        </w:rPr>
        <w:t>Communication Between Generations</w:t>
      </w:r>
      <w:r w:rsidRPr="006616EF">
        <w:rPr>
          <w:rFonts w:ascii="Cambria" w:hAnsi="Cambria"/>
          <w:sz w:val="24"/>
          <w:szCs w:val="24"/>
        </w:rPr>
        <w:t xml:space="preserve"> </w:t>
      </w:r>
      <w:r w:rsidR="006E081F" w:rsidRPr="006E081F">
        <w:rPr>
          <w:rFonts w:ascii="Cambria" w:hAnsi="Cambria"/>
          <w:sz w:val="24"/>
          <w:szCs w:val="24"/>
        </w:rPr>
        <w:t>(</w:t>
      </w:r>
      <w:r w:rsidR="005A5167">
        <w:rPr>
          <w:rFonts w:ascii="Cambria" w:hAnsi="Cambria"/>
          <w:sz w:val="24"/>
          <w:szCs w:val="24"/>
        </w:rPr>
        <w:t>on-demand</w:t>
      </w:r>
      <w:r w:rsidR="006E081F" w:rsidRPr="006E081F">
        <w:rPr>
          <w:rFonts w:ascii="Cambria" w:hAnsi="Cambria"/>
          <w:sz w:val="24"/>
          <w:szCs w:val="24"/>
        </w:rPr>
        <w:t xml:space="preserve"> session for all staff)</w:t>
      </w:r>
    </w:p>
    <w:p w14:paraId="7B8D8BA1" w14:textId="75D06DA1" w:rsidR="006616EF" w:rsidRDefault="006616EF" w:rsidP="006E081F">
      <w:pPr>
        <w:spacing w:after="200"/>
        <w:rPr>
          <w:rFonts w:eastAsia="Times New Roman"/>
          <w:color w:val="231F20"/>
        </w:rPr>
      </w:pPr>
      <w:r w:rsidRPr="006616EF">
        <w:rPr>
          <w:rFonts w:ascii="Calibri" w:eastAsia="Times New Roman" w:hAnsi="Calibri" w:cs="Calibri"/>
          <w:color w:val="231F20"/>
        </w:rPr>
        <w:t>﻿</w:t>
      </w:r>
      <w:r w:rsidR="005A5167" w:rsidRPr="005A5167">
        <w:rPr>
          <w:rFonts w:eastAsia="Times New Roman"/>
          <w:color w:val="231F20"/>
        </w:rPr>
        <w:t>Understand the benefits — and challenges — of the unique perspectives different generations bring to the workplace.</w:t>
      </w:r>
    </w:p>
    <w:p w14:paraId="3224F509" w14:textId="307B0C24" w:rsidR="006E081F" w:rsidRPr="006E081F" w:rsidRDefault="006E081F" w:rsidP="006E081F">
      <w:pPr>
        <w:spacing w:after="200"/>
      </w:pPr>
      <w:r>
        <w:rPr>
          <w:rStyle w:val="Heading1Char"/>
          <w:rFonts w:ascii="Cambria" w:hAnsi="Cambria"/>
        </w:rPr>
        <w:t>March</w:t>
      </w:r>
    </w:p>
    <w:p w14:paraId="4ED9281F" w14:textId="09EC49D7" w:rsidR="006E081F" w:rsidRPr="006E081F" w:rsidRDefault="006616EF" w:rsidP="006E081F">
      <w:pPr>
        <w:pStyle w:val="Subtitle"/>
        <w:rPr>
          <w:rFonts w:ascii="Cambria" w:hAnsi="Cambria"/>
          <w:sz w:val="24"/>
          <w:szCs w:val="24"/>
        </w:rPr>
      </w:pPr>
      <w:r w:rsidRPr="006616EF">
        <w:rPr>
          <w:rFonts w:ascii="Calibri" w:hAnsi="Calibri" w:cs="Calibri"/>
          <w:sz w:val="24"/>
          <w:szCs w:val="24"/>
        </w:rPr>
        <w:t>﻿</w:t>
      </w:r>
      <w:r w:rsidR="00F54CDC">
        <w:rPr>
          <w:rFonts w:ascii="Cambria" w:hAnsi="Cambria"/>
          <w:sz w:val="24"/>
          <w:szCs w:val="24"/>
        </w:rPr>
        <w:t>Aging in Place: Strategies to Keep Older Adults Independent</w:t>
      </w:r>
      <w:r w:rsidRPr="006616EF">
        <w:rPr>
          <w:rFonts w:ascii="Cambria" w:hAnsi="Cambria"/>
          <w:sz w:val="24"/>
          <w:szCs w:val="24"/>
        </w:rPr>
        <w:t xml:space="preserve"> </w:t>
      </w:r>
      <w:r w:rsidR="006E081F" w:rsidRPr="006E081F">
        <w:rPr>
          <w:rFonts w:ascii="Cambria" w:hAnsi="Cambria"/>
          <w:sz w:val="24"/>
          <w:szCs w:val="24"/>
        </w:rPr>
        <w:t>(</w:t>
      </w:r>
      <w:r w:rsidR="005A5167">
        <w:rPr>
          <w:rFonts w:ascii="Cambria" w:hAnsi="Cambria"/>
          <w:sz w:val="24"/>
          <w:szCs w:val="24"/>
        </w:rPr>
        <w:t>on-demand</w:t>
      </w:r>
      <w:r w:rsidR="006E081F" w:rsidRPr="006E081F">
        <w:rPr>
          <w:rFonts w:ascii="Cambria" w:hAnsi="Cambria"/>
          <w:sz w:val="24"/>
          <w:szCs w:val="24"/>
        </w:rPr>
        <w:t xml:space="preserve"> session for all staff)</w:t>
      </w:r>
    </w:p>
    <w:p w14:paraId="378F251D" w14:textId="04B589D8" w:rsidR="00F54CDC" w:rsidRDefault="006616EF" w:rsidP="006E081F">
      <w:pPr>
        <w:spacing w:after="200"/>
        <w:rPr>
          <w:rStyle w:val="Heading1Char"/>
          <w:rFonts w:ascii="Cambria" w:eastAsia="Times New Roman" w:hAnsi="Cambria" w:cs="Times New Roman"/>
          <w:b w:val="0"/>
          <w:bCs w:val="0"/>
          <w:color w:val="231F20"/>
          <w:kern w:val="0"/>
          <w:sz w:val="24"/>
          <w:szCs w:val="24"/>
        </w:rPr>
      </w:pPr>
      <w:r w:rsidRPr="006616EF">
        <w:rPr>
          <w:rFonts w:ascii="Calibri" w:eastAsia="Times New Roman" w:hAnsi="Calibri" w:cs="Calibri"/>
          <w:color w:val="231F20"/>
        </w:rPr>
        <w:t>﻿</w:t>
      </w:r>
      <w:r w:rsidR="00F54CDC" w:rsidRPr="00F54CDC">
        <w:rPr>
          <w:rFonts w:eastAsia="Times New Roman"/>
          <w:color w:val="231F20"/>
        </w:rPr>
        <w:t>Learn strategies for balancing an older adult’s desire to remain independent with their need for greater assistance as they age.</w:t>
      </w:r>
      <w:r w:rsidR="00F54CDC" w:rsidRPr="00F54CDC">
        <w:rPr>
          <w:rStyle w:val="Heading1Char"/>
          <w:rFonts w:ascii="Cambria" w:eastAsia="Times New Roman" w:hAnsi="Cambria" w:cs="Times New Roman"/>
          <w:b w:val="0"/>
          <w:bCs w:val="0"/>
          <w:color w:val="231F20"/>
          <w:kern w:val="0"/>
          <w:sz w:val="24"/>
          <w:szCs w:val="24"/>
        </w:rPr>
        <w:t xml:space="preserve"> </w:t>
      </w:r>
    </w:p>
    <w:p w14:paraId="5068BCC7" w14:textId="2DA895FF" w:rsidR="006E081F" w:rsidRPr="006E081F" w:rsidRDefault="006E081F" w:rsidP="006E081F">
      <w:pPr>
        <w:spacing w:after="200"/>
      </w:pPr>
      <w:r>
        <w:rPr>
          <w:rStyle w:val="Heading1Char"/>
          <w:rFonts w:ascii="Cambria" w:hAnsi="Cambria"/>
        </w:rPr>
        <w:t>April</w:t>
      </w:r>
    </w:p>
    <w:p w14:paraId="5543F2D7" w14:textId="250E941C" w:rsidR="00F54CDC" w:rsidRPr="00F54CDC" w:rsidRDefault="006616EF" w:rsidP="00F54CDC">
      <w:pPr>
        <w:pStyle w:val="Subtitle"/>
        <w:rPr>
          <w:rFonts w:ascii="Cambria" w:hAnsi="Cambria"/>
          <w:sz w:val="24"/>
          <w:szCs w:val="24"/>
        </w:rPr>
      </w:pPr>
      <w:r w:rsidRPr="006616EF">
        <w:rPr>
          <w:rFonts w:ascii="Calibri" w:hAnsi="Calibri" w:cs="Calibri"/>
          <w:sz w:val="24"/>
          <w:szCs w:val="24"/>
        </w:rPr>
        <w:t>﻿</w:t>
      </w:r>
      <w:r w:rsidR="00F54CDC">
        <w:rPr>
          <w:rFonts w:ascii="Cambria" w:hAnsi="Cambria"/>
          <w:sz w:val="24"/>
          <w:szCs w:val="24"/>
        </w:rPr>
        <w:t>Going Green</w:t>
      </w:r>
      <w:r w:rsidRPr="006616EF">
        <w:rPr>
          <w:rFonts w:ascii="Cambria" w:hAnsi="Cambria"/>
          <w:sz w:val="24"/>
          <w:szCs w:val="24"/>
        </w:rPr>
        <w:t xml:space="preserve"> </w:t>
      </w:r>
      <w:r w:rsidR="006E081F" w:rsidRPr="006E081F">
        <w:rPr>
          <w:rFonts w:ascii="Cambria" w:hAnsi="Cambria"/>
          <w:sz w:val="24"/>
          <w:szCs w:val="24"/>
        </w:rPr>
        <w:t>(</w:t>
      </w:r>
      <w:r w:rsidR="005A5167">
        <w:rPr>
          <w:rFonts w:ascii="Cambria" w:hAnsi="Cambria"/>
          <w:sz w:val="24"/>
          <w:szCs w:val="24"/>
        </w:rPr>
        <w:t>on-demand</w:t>
      </w:r>
      <w:r w:rsidR="006E081F" w:rsidRPr="006E081F">
        <w:rPr>
          <w:rFonts w:ascii="Cambria" w:hAnsi="Cambria"/>
          <w:sz w:val="24"/>
          <w:szCs w:val="24"/>
        </w:rPr>
        <w:t xml:space="preserve"> session for all staff)</w:t>
      </w:r>
    </w:p>
    <w:p w14:paraId="09BD0F89" w14:textId="2AC810C7" w:rsidR="006E081F" w:rsidRDefault="00F54CDC" w:rsidP="00F54CDC">
      <w:pPr>
        <w:spacing w:after="200"/>
        <w:rPr>
          <w:rFonts w:eastAsia="Times New Roman"/>
          <w:color w:val="231F20"/>
        </w:rPr>
      </w:pPr>
      <w:r w:rsidRPr="00F54CDC">
        <w:rPr>
          <w:rFonts w:eastAsia="Times New Roman"/>
          <w:color w:val="231F20"/>
        </w:rPr>
        <w:t>Celebrate Earth Day by learning how you can help create a healthy future for our planet.</w:t>
      </w:r>
    </w:p>
    <w:p w14:paraId="230D8EDD" w14:textId="685E1DBC" w:rsidR="006E081F" w:rsidRPr="006E081F" w:rsidRDefault="006E081F" w:rsidP="006E081F">
      <w:pPr>
        <w:spacing w:after="200"/>
      </w:pPr>
      <w:r>
        <w:rPr>
          <w:rStyle w:val="Heading1Char"/>
          <w:rFonts w:ascii="Cambria" w:hAnsi="Cambria"/>
        </w:rPr>
        <w:t>May</w:t>
      </w:r>
    </w:p>
    <w:p w14:paraId="5A2E74A6" w14:textId="14C94686" w:rsidR="006E081F" w:rsidRPr="006E081F" w:rsidRDefault="006616EF" w:rsidP="006E081F">
      <w:pPr>
        <w:pStyle w:val="Subtitle"/>
        <w:rPr>
          <w:rFonts w:ascii="Cambria" w:hAnsi="Cambria"/>
          <w:sz w:val="24"/>
          <w:szCs w:val="24"/>
        </w:rPr>
      </w:pPr>
      <w:r w:rsidRPr="006616EF">
        <w:rPr>
          <w:rFonts w:ascii="Calibri" w:hAnsi="Calibri" w:cs="Calibri"/>
          <w:sz w:val="24"/>
          <w:szCs w:val="24"/>
        </w:rPr>
        <w:t>﻿</w:t>
      </w:r>
      <w:r w:rsidR="00F54CDC">
        <w:rPr>
          <w:rFonts w:ascii="Cambria" w:hAnsi="Cambria"/>
          <w:sz w:val="24"/>
          <w:szCs w:val="24"/>
        </w:rPr>
        <w:t>Empathy</w:t>
      </w:r>
      <w:r w:rsidRPr="006616EF">
        <w:rPr>
          <w:rFonts w:ascii="Cambria" w:hAnsi="Cambria"/>
          <w:sz w:val="24"/>
          <w:szCs w:val="24"/>
        </w:rPr>
        <w:t xml:space="preserve"> </w:t>
      </w:r>
      <w:r w:rsidR="006E081F">
        <w:rPr>
          <w:rFonts w:ascii="Cambria" w:hAnsi="Cambria"/>
          <w:sz w:val="24"/>
          <w:szCs w:val="24"/>
        </w:rPr>
        <w:t>(</w:t>
      </w:r>
      <w:r w:rsidR="005A5167">
        <w:rPr>
          <w:rFonts w:ascii="Cambria" w:hAnsi="Cambria"/>
          <w:sz w:val="24"/>
          <w:szCs w:val="24"/>
        </w:rPr>
        <w:t>on-demand</w:t>
      </w:r>
      <w:r w:rsidR="006E081F">
        <w:rPr>
          <w:rFonts w:ascii="Cambria" w:hAnsi="Cambria"/>
          <w:sz w:val="24"/>
          <w:szCs w:val="24"/>
        </w:rPr>
        <w:t xml:space="preserve"> manager session)</w:t>
      </w:r>
    </w:p>
    <w:p w14:paraId="433DDF45" w14:textId="053C6D2B" w:rsidR="006E081F" w:rsidRDefault="006616EF" w:rsidP="006E081F">
      <w:pPr>
        <w:spacing w:after="200"/>
        <w:rPr>
          <w:rFonts w:eastAsia="Times New Roman"/>
          <w:color w:val="231F20"/>
        </w:rPr>
      </w:pPr>
      <w:r w:rsidRPr="006616EF">
        <w:rPr>
          <w:rFonts w:ascii="Calibri" w:eastAsia="Times New Roman" w:hAnsi="Calibri" w:cs="Calibri"/>
          <w:color w:val="231F20"/>
        </w:rPr>
        <w:t>﻿</w:t>
      </w:r>
      <w:r w:rsidR="00F54CDC" w:rsidRPr="00F54CDC">
        <w:rPr>
          <w:rFonts w:eastAsia="Times New Roman"/>
          <w:color w:val="231F20"/>
        </w:rPr>
        <w:t>Learn how empathy can help you relate to and connect with others.</w:t>
      </w:r>
    </w:p>
    <w:p w14:paraId="37AB212D" w14:textId="66A19D79" w:rsidR="006E081F" w:rsidRPr="006E081F" w:rsidRDefault="006616EF" w:rsidP="006E081F">
      <w:pPr>
        <w:pStyle w:val="Subtitle"/>
        <w:rPr>
          <w:rFonts w:ascii="Cambria" w:hAnsi="Cambria"/>
          <w:sz w:val="24"/>
          <w:szCs w:val="24"/>
        </w:rPr>
      </w:pPr>
      <w:r w:rsidRPr="006616EF">
        <w:rPr>
          <w:rFonts w:ascii="Calibri" w:hAnsi="Calibri" w:cs="Calibri"/>
          <w:sz w:val="24"/>
          <w:szCs w:val="24"/>
        </w:rPr>
        <w:t>﻿</w:t>
      </w:r>
      <w:r w:rsidR="00F54CDC">
        <w:rPr>
          <w:rFonts w:ascii="Cambria" w:hAnsi="Cambria"/>
          <w:sz w:val="24"/>
          <w:szCs w:val="24"/>
        </w:rPr>
        <w:t>Overcoming Loneliness</w:t>
      </w:r>
      <w:r w:rsidRPr="006616EF">
        <w:rPr>
          <w:rFonts w:ascii="Cambria" w:hAnsi="Cambria"/>
          <w:sz w:val="24"/>
          <w:szCs w:val="24"/>
        </w:rPr>
        <w:t xml:space="preserve"> </w:t>
      </w:r>
      <w:r w:rsidR="006E081F" w:rsidRPr="006E081F">
        <w:rPr>
          <w:rFonts w:ascii="Cambria" w:hAnsi="Cambria"/>
          <w:sz w:val="24"/>
          <w:szCs w:val="24"/>
        </w:rPr>
        <w:t>(</w:t>
      </w:r>
      <w:r w:rsidR="005A5167">
        <w:rPr>
          <w:rFonts w:ascii="Cambria" w:hAnsi="Cambria"/>
          <w:sz w:val="24"/>
          <w:szCs w:val="24"/>
        </w:rPr>
        <w:t>on-demand</w:t>
      </w:r>
      <w:r w:rsidR="006E081F" w:rsidRPr="006E081F">
        <w:rPr>
          <w:rFonts w:ascii="Cambria" w:hAnsi="Cambria"/>
          <w:sz w:val="24"/>
          <w:szCs w:val="24"/>
        </w:rPr>
        <w:t xml:space="preserve"> session for all staff)</w:t>
      </w:r>
    </w:p>
    <w:p w14:paraId="3B247D49" w14:textId="2F199D55" w:rsidR="006E081F" w:rsidRDefault="006616EF" w:rsidP="006E081F">
      <w:pPr>
        <w:spacing w:after="200"/>
        <w:rPr>
          <w:rFonts w:eastAsia="Times New Roman"/>
          <w:color w:val="231F20"/>
        </w:rPr>
      </w:pPr>
      <w:r w:rsidRPr="006616EF">
        <w:rPr>
          <w:rFonts w:ascii="Calibri" w:eastAsia="Times New Roman" w:hAnsi="Calibri" w:cs="Calibri"/>
          <w:color w:val="231F20"/>
        </w:rPr>
        <w:t>﻿</w:t>
      </w:r>
      <w:r w:rsidR="00F54CDC" w:rsidRPr="00F54CDC">
        <w:rPr>
          <w:rFonts w:eastAsia="Times New Roman"/>
          <w:color w:val="231F20"/>
        </w:rPr>
        <w:t>Explore what loneliness means to you and how you can take positive steps to address your unmet needs.</w:t>
      </w:r>
    </w:p>
    <w:p w14:paraId="53C6D844" w14:textId="52C09D53" w:rsidR="00A43A97" w:rsidRPr="006E081F" w:rsidRDefault="00A43A97" w:rsidP="00A43A97">
      <w:pPr>
        <w:spacing w:after="200"/>
      </w:pPr>
      <w:r>
        <w:rPr>
          <w:rStyle w:val="Heading1Char"/>
          <w:rFonts w:ascii="Cambria" w:hAnsi="Cambria"/>
        </w:rPr>
        <w:t>June</w:t>
      </w:r>
    </w:p>
    <w:p w14:paraId="0E63853E" w14:textId="7702E9E9" w:rsidR="00A43A97" w:rsidRPr="006E081F" w:rsidRDefault="006616EF" w:rsidP="00A43A97">
      <w:pPr>
        <w:pStyle w:val="Subtitle"/>
        <w:rPr>
          <w:rFonts w:ascii="Cambria" w:hAnsi="Cambria"/>
          <w:sz w:val="24"/>
          <w:szCs w:val="24"/>
        </w:rPr>
      </w:pPr>
      <w:r w:rsidRPr="006616EF">
        <w:rPr>
          <w:rFonts w:ascii="Calibri" w:hAnsi="Calibri" w:cs="Calibri"/>
          <w:sz w:val="24"/>
          <w:szCs w:val="24"/>
        </w:rPr>
        <w:t>﻿</w:t>
      </w:r>
      <w:r w:rsidR="0019495F">
        <w:rPr>
          <w:rFonts w:ascii="Cambria" w:hAnsi="Cambria"/>
          <w:sz w:val="24"/>
          <w:szCs w:val="24"/>
        </w:rPr>
        <w:t>Succeeding Through Kindness</w:t>
      </w:r>
      <w:r w:rsidRPr="006616EF">
        <w:rPr>
          <w:rFonts w:ascii="Cambria" w:hAnsi="Cambria"/>
          <w:sz w:val="24"/>
          <w:szCs w:val="24"/>
        </w:rPr>
        <w:t xml:space="preserve"> </w:t>
      </w:r>
      <w:r w:rsidR="00A43A97" w:rsidRPr="006E081F">
        <w:rPr>
          <w:rFonts w:ascii="Cambria" w:hAnsi="Cambria"/>
          <w:sz w:val="24"/>
          <w:szCs w:val="24"/>
        </w:rPr>
        <w:t>(</w:t>
      </w:r>
      <w:r w:rsidR="005A5167">
        <w:rPr>
          <w:rFonts w:ascii="Cambria" w:hAnsi="Cambria"/>
          <w:sz w:val="24"/>
          <w:szCs w:val="24"/>
        </w:rPr>
        <w:t>on-demand</w:t>
      </w:r>
      <w:r w:rsidR="00A43A97" w:rsidRPr="006E081F">
        <w:rPr>
          <w:rFonts w:ascii="Cambria" w:hAnsi="Cambria"/>
          <w:sz w:val="24"/>
          <w:szCs w:val="24"/>
        </w:rPr>
        <w:t xml:space="preserve"> session for all staff)</w:t>
      </w:r>
    </w:p>
    <w:p w14:paraId="1AFB5B84" w14:textId="1EC05481" w:rsidR="00A43A97" w:rsidRDefault="006616EF" w:rsidP="00A43A97">
      <w:pPr>
        <w:spacing w:after="200"/>
        <w:rPr>
          <w:rFonts w:eastAsia="Times New Roman"/>
          <w:color w:val="231F20"/>
        </w:rPr>
      </w:pPr>
      <w:r w:rsidRPr="006616EF">
        <w:rPr>
          <w:rFonts w:ascii="Calibri" w:eastAsia="Times New Roman" w:hAnsi="Calibri" w:cs="Calibri"/>
          <w:color w:val="231F20"/>
        </w:rPr>
        <w:t>﻿</w:t>
      </w:r>
      <w:r w:rsidR="0019495F" w:rsidRPr="0019495F">
        <w:rPr>
          <w:rFonts w:eastAsia="Times New Roman"/>
          <w:color w:val="231F20"/>
        </w:rPr>
        <w:t>Learn how leading with kindness can benefit both your work and personal lives.</w:t>
      </w:r>
    </w:p>
    <w:p w14:paraId="198589FB" w14:textId="40E01E8F" w:rsidR="003B77C1" w:rsidRPr="006E081F" w:rsidRDefault="003B77C1" w:rsidP="003B77C1">
      <w:pPr>
        <w:spacing w:after="200"/>
      </w:pPr>
      <w:r>
        <w:rPr>
          <w:rStyle w:val="Heading1Char"/>
          <w:rFonts w:ascii="Cambria" w:hAnsi="Cambria"/>
        </w:rPr>
        <w:lastRenderedPageBreak/>
        <w:t>July</w:t>
      </w:r>
    </w:p>
    <w:p w14:paraId="330B3009" w14:textId="4AA2C0AC" w:rsidR="003B77C1" w:rsidRPr="006E081F" w:rsidRDefault="006616EF" w:rsidP="003B77C1">
      <w:pPr>
        <w:pStyle w:val="Subtitle"/>
        <w:rPr>
          <w:rFonts w:ascii="Cambria" w:hAnsi="Cambria"/>
          <w:sz w:val="24"/>
          <w:szCs w:val="24"/>
        </w:rPr>
      </w:pPr>
      <w:r w:rsidRPr="006616EF">
        <w:rPr>
          <w:rFonts w:ascii="Calibri" w:hAnsi="Calibri" w:cs="Calibri"/>
          <w:sz w:val="24"/>
          <w:szCs w:val="24"/>
        </w:rPr>
        <w:t>﻿</w:t>
      </w:r>
      <w:r w:rsidR="0019495F">
        <w:rPr>
          <w:rFonts w:ascii="Cambria" w:hAnsi="Cambria"/>
          <w:sz w:val="24"/>
          <w:szCs w:val="24"/>
        </w:rPr>
        <w:t>Internet Safety</w:t>
      </w:r>
      <w:r w:rsidRPr="006616EF">
        <w:rPr>
          <w:rFonts w:ascii="Cambria" w:hAnsi="Cambria"/>
          <w:sz w:val="24"/>
          <w:szCs w:val="24"/>
        </w:rPr>
        <w:t xml:space="preserve"> </w:t>
      </w:r>
      <w:r w:rsidR="003B77C1" w:rsidRPr="006E081F">
        <w:rPr>
          <w:rFonts w:ascii="Cambria" w:hAnsi="Cambria"/>
          <w:sz w:val="24"/>
          <w:szCs w:val="24"/>
        </w:rPr>
        <w:t>(</w:t>
      </w:r>
      <w:r w:rsidR="005A5167">
        <w:rPr>
          <w:rFonts w:ascii="Cambria" w:hAnsi="Cambria"/>
          <w:sz w:val="24"/>
          <w:szCs w:val="24"/>
        </w:rPr>
        <w:t>on-demand</w:t>
      </w:r>
      <w:r w:rsidR="003B77C1" w:rsidRPr="006E081F">
        <w:rPr>
          <w:rFonts w:ascii="Cambria" w:hAnsi="Cambria"/>
          <w:sz w:val="24"/>
          <w:szCs w:val="24"/>
        </w:rPr>
        <w:t xml:space="preserve"> session for all staff)</w:t>
      </w:r>
    </w:p>
    <w:p w14:paraId="4F3E988B" w14:textId="3A4E4FBE" w:rsidR="003B77C1" w:rsidRDefault="006616EF" w:rsidP="003B77C1">
      <w:pPr>
        <w:spacing w:after="200"/>
        <w:rPr>
          <w:rFonts w:eastAsia="Times New Roman"/>
          <w:color w:val="231F20"/>
        </w:rPr>
      </w:pPr>
      <w:r w:rsidRPr="006616EF">
        <w:rPr>
          <w:rFonts w:ascii="Calibri" w:eastAsia="Times New Roman" w:hAnsi="Calibri" w:cs="Calibri"/>
          <w:color w:val="231F20"/>
        </w:rPr>
        <w:t>﻿</w:t>
      </w:r>
      <w:r w:rsidR="0019495F" w:rsidRPr="0019495F">
        <w:rPr>
          <w:rFonts w:ascii="Calibri" w:eastAsia="Times New Roman" w:hAnsi="Calibri" w:cs="Calibri"/>
          <w:color w:val="231F20"/>
        </w:rPr>
        <w:t>﻿</w:t>
      </w:r>
      <w:r w:rsidR="0019495F" w:rsidRPr="0019495F">
        <w:rPr>
          <w:rFonts w:eastAsia="Times New Roman"/>
          <w:color w:val="231F20"/>
        </w:rPr>
        <w:t>Learn strategies for protecting your safety and privacy online.</w:t>
      </w:r>
    </w:p>
    <w:p w14:paraId="64D3F89B" w14:textId="49C9AF02" w:rsidR="0053626F" w:rsidRPr="006E081F" w:rsidRDefault="0053626F" w:rsidP="0053626F">
      <w:pPr>
        <w:spacing w:after="200"/>
      </w:pPr>
      <w:r>
        <w:rPr>
          <w:rStyle w:val="Heading1Char"/>
          <w:rFonts w:ascii="Cambria" w:hAnsi="Cambria"/>
        </w:rPr>
        <w:t>August</w:t>
      </w:r>
    </w:p>
    <w:p w14:paraId="32F54939" w14:textId="63631D1B" w:rsidR="0053626F" w:rsidRPr="006E081F" w:rsidRDefault="006616EF" w:rsidP="0053626F">
      <w:pPr>
        <w:pStyle w:val="Subtitle"/>
        <w:rPr>
          <w:rFonts w:ascii="Cambria" w:hAnsi="Cambria"/>
          <w:sz w:val="24"/>
          <w:szCs w:val="24"/>
        </w:rPr>
      </w:pPr>
      <w:r w:rsidRPr="006616EF">
        <w:rPr>
          <w:rFonts w:ascii="Calibri" w:hAnsi="Calibri" w:cs="Calibri"/>
          <w:sz w:val="24"/>
          <w:szCs w:val="24"/>
        </w:rPr>
        <w:t>﻿</w:t>
      </w:r>
      <w:r w:rsidR="0019495F">
        <w:rPr>
          <w:rFonts w:ascii="Cambria" w:hAnsi="Cambria"/>
          <w:sz w:val="24"/>
          <w:szCs w:val="24"/>
        </w:rPr>
        <w:t>Providing Support When You Suspect Abuse</w:t>
      </w:r>
      <w:r w:rsidR="0053626F">
        <w:rPr>
          <w:rFonts w:ascii="Cambria" w:hAnsi="Cambria"/>
          <w:sz w:val="24"/>
          <w:szCs w:val="24"/>
        </w:rPr>
        <w:t xml:space="preserve"> (</w:t>
      </w:r>
      <w:r w:rsidR="005A5167">
        <w:rPr>
          <w:rFonts w:ascii="Cambria" w:hAnsi="Cambria"/>
          <w:sz w:val="24"/>
          <w:szCs w:val="24"/>
        </w:rPr>
        <w:t>on-demand</w:t>
      </w:r>
      <w:r w:rsidR="0053626F">
        <w:rPr>
          <w:rFonts w:ascii="Cambria" w:hAnsi="Cambria"/>
          <w:sz w:val="24"/>
          <w:szCs w:val="24"/>
        </w:rPr>
        <w:t xml:space="preserve"> manager session)</w:t>
      </w:r>
    </w:p>
    <w:p w14:paraId="0706CD4D" w14:textId="0D91DFA3" w:rsidR="0053626F" w:rsidRDefault="006616EF" w:rsidP="0053626F">
      <w:pPr>
        <w:spacing w:after="200"/>
        <w:rPr>
          <w:rFonts w:eastAsia="Times New Roman"/>
          <w:color w:val="231F20"/>
        </w:rPr>
      </w:pPr>
      <w:r w:rsidRPr="006616EF">
        <w:rPr>
          <w:rFonts w:ascii="Calibri" w:eastAsia="Times New Roman" w:hAnsi="Calibri" w:cs="Calibri"/>
          <w:color w:val="231F20"/>
        </w:rPr>
        <w:t>﻿</w:t>
      </w:r>
      <w:r w:rsidR="0019495F" w:rsidRPr="0019495F">
        <w:rPr>
          <w:rFonts w:eastAsia="Times New Roman"/>
          <w:color w:val="231F20"/>
        </w:rPr>
        <w:t>Learn the warning signs of domestic violence and helpful ways to support an at-risk friend or colleague.</w:t>
      </w:r>
    </w:p>
    <w:p w14:paraId="2AFEC24A" w14:textId="08C8E658" w:rsidR="0053626F" w:rsidRPr="006E081F" w:rsidRDefault="006616EF" w:rsidP="0053626F">
      <w:pPr>
        <w:pStyle w:val="Subtitle"/>
        <w:rPr>
          <w:rFonts w:ascii="Cambria" w:hAnsi="Cambria"/>
          <w:sz w:val="24"/>
          <w:szCs w:val="24"/>
        </w:rPr>
      </w:pPr>
      <w:r w:rsidRPr="006616EF">
        <w:rPr>
          <w:rFonts w:ascii="Calibri" w:hAnsi="Calibri" w:cs="Calibri"/>
          <w:sz w:val="24"/>
          <w:szCs w:val="24"/>
        </w:rPr>
        <w:t>﻿</w:t>
      </w:r>
      <w:r w:rsidR="0019495F">
        <w:rPr>
          <w:rFonts w:ascii="Cambria" w:hAnsi="Cambria"/>
          <w:sz w:val="24"/>
          <w:szCs w:val="24"/>
        </w:rPr>
        <w:t>Rebuilding After a Financial Crisis</w:t>
      </w:r>
      <w:r w:rsidRPr="006616EF">
        <w:rPr>
          <w:rFonts w:ascii="Cambria" w:hAnsi="Cambria"/>
          <w:sz w:val="24"/>
          <w:szCs w:val="24"/>
        </w:rPr>
        <w:t xml:space="preserve"> </w:t>
      </w:r>
      <w:r w:rsidR="0053626F" w:rsidRPr="006E081F">
        <w:rPr>
          <w:rFonts w:ascii="Cambria" w:hAnsi="Cambria"/>
          <w:sz w:val="24"/>
          <w:szCs w:val="24"/>
        </w:rPr>
        <w:t>(</w:t>
      </w:r>
      <w:r w:rsidR="005A5167">
        <w:rPr>
          <w:rFonts w:ascii="Cambria" w:hAnsi="Cambria"/>
          <w:sz w:val="24"/>
          <w:szCs w:val="24"/>
        </w:rPr>
        <w:t>on-demand</w:t>
      </w:r>
      <w:r w:rsidR="0053626F" w:rsidRPr="006E081F">
        <w:rPr>
          <w:rFonts w:ascii="Cambria" w:hAnsi="Cambria"/>
          <w:sz w:val="24"/>
          <w:szCs w:val="24"/>
        </w:rPr>
        <w:t xml:space="preserve"> session for all staff)</w:t>
      </w:r>
    </w:p>
    <w:p w14:paraId="0A705705" w14:textId="07A51604" w:rsidR="0053626F" w:rsidRDefault="006616EF" w:rsidP="0053626F">
      <w:pPr>
        <w:spacing w:after="200"/>
        <w:rPr>
          <w:rFonts w:eastAsia="Times New Roman"/>
          <w:color w:val="231F20"/>
        </w:rPr>
      </w:pPr>
      <w:r w:rsidRPr="006616EF">
        <w:rPr>
          <w:rFonts w:ascii="Calibri" w:eastAsia="Times New Roman" w:hAnsi="Calibri" w:cs="Calibri"/>
          <w:color w:val="231F20"/>
        </w:rPr>
        <w:t>﻿</w:t>
      </w:r>
      <w:r w:rsidR="0019495F" w:rsidRPr="0019495F">
        <w:rPr>
          <w:rFonts w:ascii="Calibri" w:eastAsia="Times New Roman" w:hAnsi="Calibri" w:cs="Calibri"/>
          <w:color w:val="231F20"/>
        </w:rPr>
        <w:t>﻿</w:t>
      </w:r>
      <w:r w:rsidR="0019495F" w:rsidRPr="0019495F">
        <w:rPr>
          <w:rFonts w:eastAsia="Times New Roman"/>
          <w:color w:val="231F20"/>
        </w:rPr>
        <w:t>Have you ever been in over your head financially? Explore ways to dig out and return to a more stable financial footing.</w:t>
      </w:r>
    </w:p>
    <w:p w14:paraId="6E92C419" w14:textId="60C7146F" w:rsidR="0053626F" w:rsidRPr="006E081F" w:rsidRDefault="0053626F" w:rsidP="0053626F">
      <w:pPr>
        <w:spacing w:after="200"/>
      </w:pPr>
      <w:r>
        <w:rPr>
          <w:rStyle w:val="Heading1Char"/>
          <w:rFonts w:ascii="Cambria" w:hAnsi="Cambria"/>
        </w:rPr>
        <w:t>September</w:t>
      </w:r>
    </w:p>
    <w:p w14:paraId="0F79E26E" w14:textId="20F528BE" w:rsidR="0053626F" w:rsidRPr="006E081F" w:rsidRDefault="006616EF" w:rsidP="0053626F">
      <w:pPr>
        <w:pStyle w:val="Subtitle"/>
        <w:rPr>
          <w:rFonts w:ascii="Cambria" w:hAnsi="Cambria"/>
          <w:sz w:val="24"/>
          <w:szCs w:val="24"/>
        </w:rPr>
      </w:pPr>
      <w:r w:rsidRPr="006616EF">
        <w:rPr>
          <w:rFonts w:ascii="Calibri" w:hAnsi="Calibri" w:cs="Calibri"/>
          <w:sz w:val="24"/>
          <w:szCs w:val="24"/>
        </w:rPr>
        <w:t>﻿</w:t>
      </w:r>
      <w:r w:rsidR="0019495F">
        <w:rPr>
          <w:rFonts w:ascii="Cambria" w:hAnsi="Cambria"/>
          <w:sz w:val="24"/>
          <w:szCs w:val="24"/>
        </w:rPr>
        <w:t>The Successful Stepfamily</w:t>
      </w:r>
      <w:r w:rsidRPr="006616EF">
        <w:rPr>
          <w:rFonts w:ascii="Cambria" w:hAnsi="Cambria"/>
          <w:sz w:val="24"/>
          <w:szCs w:val="24"/>
        </w:rPr>
        <w:t xml:space="preserve"> </w:t>
      </w:r>
      <w:r w:rsidR="0053626F" w:rsidRPr="006E081F">
        <w:rPr>
          <w:rFonts w:ascii="Cambria" w:hAnsi="Cambria"/>
          <w:sz w:val="24"/>
          <w:szCs w:val="24"/>
        </w:rPr>
        <w:t>(</w:t>
      </w:r>
      <w:r w:rsidR="005A5167">
        <w:rPr>
          <w:rFonts w:ascii="Cambria" w:hAnsi="Cambria"/>
          <w:sz w:val="24"/>
          <w:szCs w:val="24"/>
        </w:rPr>
        <w:t>on-demand</w:t>
      </w:r>
      <w:r w:rsidR="0053626F" w:rsidRPr="006E081F">
        <w:rPr>
          <w:rFonts w:ascii="Cambria" w:hAnsi="Cambria"/>
          <w:sz w:val="24"/>
          <w:szCs w:val="24"/>
        </w:rPr>
        <w:t xml:space="preserve"> session for all staff)</w:t>
      </w:r>
    </w:p>
    <w:p w14:paraId="51F04670" w14:textId="0757B7F7" w:rsidR="0053626F" w:rsidRDefault="006616EF" w:rsidP="0053626F">
      <w:pPr>
        <w:spacing w:after="200"/>
        <w:rPr>
          <w:rFonts w:eastAsia="Times New Roman"/>
          <w:color w:val="231F20"/>
        </w:rPr>
      </w:pPr>
      <w:r w:rsidRPr="006616EF">
        <w:rPr>
          <w:rFonts w:ascii="Calibri" w:eastAsia="Times New Roman" w:hAnsi="Calibri" w:cs="Calibri"/>
          <w:color w:val="231F20"/>
        </w:rPr>
        <w:t>﻿</w:t>
      </w:r>
      <w:r w:rsidR="0019495F" w:rsidRPr="0019495F">
        <w:rPr>
          <w:rFonts w:eastAsia="Times New Roman"/>
          <w:color w:val="231F20"/>
        </w:rPr>
        <w:t>Explore ways to ease the transition to a blended family.</w:t>
      </w:r>
    </w:p>
    <w:p w14:paraId="4FD26F2E" w14:textId="0B740EB0" w:rsidR="0053626F" w:rsidRPr="006E081F" w:rsidRDefault="0053626F" w:rsidP="0053626F">
      <w:pPr>
        <w:spacing w:after="200"/>
      </w:pPr>
      <w:r>
        <w:rPr>
          <w:rStyle w:val="Heading1Char"/>
          <w:rFonts w:ascii="Cambria" w:hAnsi="Cambria"/>
        </w:rPr>
        <w:t>October</w:t>
      </w:r>
    </w:p>
    <w:p w14:paraId="57001213" w14:textId="3E36EFDD" w:rsidR="0053626F" w:rsidRPr="006E081F" w:rsidRDefault="006616EF" w:rsidP="0053626F">
      <w:pPr>
        <w:pStyle w:val="Subtitle"/>
        <w:rPr>
          <w:rFonts w:ascii="Cambria" w:hAnsi="Cambria"/>
          <w:sz w:val="24"/>
          <w:szCs w:val="24"/>
        </w:rPr>
      </w:pPr>
      <w:r w:rsidRPr="006616EF">
        <w:rPr>
          <w:rFonts w:ascii="Calibri" w:hAnsi="Calibri" w:cs="Calibri"/>
          <w:sz w:val="24"/>
          <w:szCs w:val="24"/>
        </w:rPr>
        <w:t>﻿</w:t>
      </w:r>
      <w:r w:rsidR="0019495F">
        <w:rPr>
          <w:rFonts w:ascii="Cambria" w:hAnsi="Cambria"/>
          <w:sz w:val="24"/>
          <w:szCs w:val="24"/>
        </w:rPr>
        <w:t>Breaking Out of a Rut</w:t>
      </w:r>
      <w:r w:rsidRPr="006616EF">
        <w:rPr>
          <w:rFonts w:ascii="Cambria" w:hAnsi="Cambria"/>
          <w:sz w:val="24"/>
          <w:szCs w:val="24"/>
        </w:rPr>
        <w:t xml:space="preserve"> </w:t>
      </w:r>
      <w:r w:rsidR="0053626F" w:rsidRPr="006E081F">
        <w:rPr>
          <w:rFonts w:ascii="Cambria" w:hAnsi="Cambria"/>
          <w:sz w:val="24"/>
          <w:szCs w:val="24"/>
        </w:rPr>
        <w:t>(</w:t>
      </w:r>
      <w:r w:rsidR="005A5167">
        <w:rPr>
          <w:rFonts w:ascii="Cambria" w:hAnsi="Cambria"/>
          <w:sz w:val="24"/>
          <w:szCs w:val="24"/>
        </w:rPr>
        <w:t>on-demand</w:t>
      </w:r>
      <w:r w:rsidR="0053626F" w:rsidRPr="006E081F">
        <w:rPr>
          <w:rFonts w:ascii="Cambria" w:hAnsi="Cambria"/>
          <w:sz w:val="24"/>
          <w:szCs w:val="24"/>
        </w:rPr>
        <w:t xml:space="preserve"> session for all staff)</w:t>
      </w:r>
    </w:p>
    <w:p w14:paraId="62924EEF" w14:textId="77777777" w:rsidR="0019495F" w:rsidRDefault="006616EF" w:rsidP="0053626F">
      <w:pPr>
        <w:spacing w:after="200"/>
        <w:rPr>
          <w:rFonts w:eastAsia="Times New Roman"/>
          <w:color w:val="231F20"/>
        </w:rPr>
      </w:pPr>
      <w:r w:rsidRPr="006616EF">
        <w:rPr>
          <w:rFonts w:ascii="Calibri" w:eastAsia="Times New Roman" w:hAnsi="Calibri" w:cs="Calibri"/>
          <w:color w:val="231F20"/>
        </w:rPr>
        <w:t>﻿</w:t>
      </w:r>
      <w:r w:rsidR="0019495F" w:rsidRPr="0019495F">
        <w:t xml:space="preserve"> </w:t>
      </w:r>
      <w:r w:rsidR="0019495F" w:rsidRPr="0019495F">
        <w:rPr>
          <w:rFonts w:ascii="Calibri" w:eastAsia="Times New Roman" w:hAnsi="Calibri" w:cs="Calibri"/>
          <w:color w:val="231F20"/>
        </w:rPr>
        <w:t>﻿</w:t>
      </w:r>
      <w:r w:rsidR="0019495F" w:rsidRPr="0019495F">
        <w:rPr>
          <w:rFonts w:eastAsia="Times New Roman"/>
          <w:color w:val="231F20"/>
        </w:rPr>
        <w:t xml:space="preserve">Feeling stuck? Explore ways to break free of routine and make healthy changes. </w:t>
      </w:r>
    </w:p>
    <w:p w14:paraId="13E1B72D" w14:textId="1748E553" w:rsidR="0053626F" w:rsidRPr="006E081F" w:rsidRDefault="0053626F" w:rsidP="0053626F">
      <w:pPr>
        <w:spacing w:after="200"/>
      </w:pPr>
      <w:r>
        <w:rPr>
          <w:rStyle w:val="Heading1Char"/>
          <w:rFonts w:ascii="Cambria" w:hAnsi="Cambria"/>
        </w:rPr>
        <w:t>November</w:t>
      </w:r>
    </w:p>
    <w:p w14:paraId="553D058C" w14:textId="5C66F8C8" w:rsidR="0053626F" w:rsidRPr="006E081F" w:rsidRDefault="006616EF" w:rsidP="0053626F">
      <w:pPr>
        <w:pStyle w:val="Subtitle"/>
        <w:rPr>
          <w:rFonts w:ascii="Cambria" w:hAnsi="Cambria"/>
          <w:sz w:val="24"/>
          <w:szCs w:val="24"/>
        </w:rPr>
      </w:pPr>
      <w:r w:rsidRPr="006616EF">
        <w:rPr>
          <w:rFonts w:ascii="Calibri" w:hAnsi="Calibri" w:cs="Calibri"/>
          <w:sz w:val="24"/>
          <w:szCs w:val="24"/>
        </w:rPr>
        <w:t>﻿</w:t>
      </w:r>
      <w:r w:rsidR="0019495F">
        <w:rPr>
          <w:rFonts w:ascii="Cambria" w:hAnsi="Cambria"/>
          <w:sz w:val="24"/>
          <w:szCs w:val="24"/>
        </w:rPr>
        <w:t>How to Deal with Bad Attitudes</w:t>
      </w:r>
      <w:r w:rsidRPr="006616EF">
        <w:rPr>
          <w:rFonts w:ascii="Cambria" w:hAnsi="Cambria"/>
          <w:sz w:val="24"/>
          <w:szCs w:val="24"/>
        </w:rPr>
        <w:t xml:space="preserve"> </w:t>
      </w:r>
      <w:r w:rsidR="0053626F">
        <w:rPr>
          <w:rFonts w:ascii="Cambria" w:hAnsi="Cambria"/>
          <w:sz w:val="24"/>
          <w:szCs w:val="24"/>
        </w:rPr>
        <w:t>(</w:t>
      </w:r>
      <w:r w:rsidR="005A5167">
        <w:rPr>
          <w:rFonts w:ascii="Cambria" w:hAnsi="Cambria"/>
          <w:sz w:val="24"/>
          <w:szCs w:val="24"/>
        </w:rPr>
        <w:t>on-demand</w:t>
      </w:r>
      <w:r w:rsidR="0053626F">
        <w:rPr>
          <w:rFonts w:ascii="Cambria" w:hAnsi="Cambria"/>
          <w:sz w:val="24"/>
          <w:szCs w:val="24"/>
        </w:rPr>
        <w:t xml:space="preserve"> manager session)</w:t>
      </w:r>
    </w:p>
    <w:p w14:paraId="210AC1A6" w14:textId="5141ECBF" w:rsidR="0053626F" w:rsidRDefault="0019495F" w:rsidP="0053626F">
      <w:pPr>
        <w:spacing w:after="200"/>
        <w:rPr>
          <w:rFonts w:eastAsia="Times New Roman"/>
          <w:color w:val="231F20"/>
        </w:rPr>
      </w:pPr>
      <w:r w:rsidRPr="0019495F">
        <w:rPr>
          <w:rFonts w:eastAsia="Times New Roman"/>
          <w:color w:val="231F20"/>
        </w:rPr>
        <w:t>Explore ways to effectively communicate with difficult or unpleasant people.</w:t>
      </w:r>
    </w:p>
    <w:p w14:paraId="34B3C576" w14:textId="5FBD3D2A" w:rsidR="0053626F" w:rsidRPr="006E081F" w:rsidRDefault="006616EF" w:rsidP="0053626F">
      <w:pPr>
        <w:pStyle w:val="Subtitle"/>
        <w:rPr>
          <w:rFonts w:ascii="Cambria" w:hAnsi="Cambria"/>
          <w:sz w:val="24"/>
          <w:szCs w:val="24"/>
        </w:rPr>
      </w:pPr>
      <w:r w:rsidRPr="006616EF">
        <w:rPr>
          <w:rFonts w:ascii="Calibri" w:hAnsi="Calibri" w:cs="Calibri"/>
          <w:sz w:val="24"/>
          <w:szCs w:val="24"/>
        </w:rPr>
        <w:t>﻿</w:t>
      </w:r>
      <w:r w:rsidR="0019495F">
        <w:rPr>
          <w:rFonts w:ascii="Cambria" w:hAnsi="Cambria"/>
          <w:sz w:val="24"/>
          <w:szCs w:val="24"/>
        </w:rPr>
        <w:t>Building Your Frustration Tolerance</w:t>
      </w:r>
      <w:r w:rsidRPr="006616EF">
        <w:rPr>
          <w:rFonts w:ascii="Cambria" w:hAnsi="Cambria"/>
          <w:sz w:val="24"/>
          <w:szCs w:val="24"/>
        </w:rPr>
        <w:t xml:space="preserve"> </w:t>
      </w:r>
      <w:r w:rsidR="0053626F" w:rsidRPr="006E081F">
        <w:rPr>
          <w:rFonts w:ascii="Cambria" w:hAnsi="Cambria"/>
          <w:sz w:val="24"/>
          <w:szCs w:val="24"/>
        </w:rPr>
        <w:t>(</w:t>
      </w:r>
      <w:r w:rsidR="005A5167">
        <w:rPr>
          <w:rFonts w:ascii="Cambria" w:hAnsi="Cambria"/>
          <w:sz w:val="24"/>
          <w:szCs w:val="24"/>
        </w:rPr>
        <w:t>on-demand</w:t>
      </w:r>
      <w:r w:rsidR="0053626F" w:rsidRPr="006E081F">
        <w:rPr>
          <w:rFonts w:ascii="Cambria" w:hAnsi="Cambria"/>
          <w:sz w:val="24"/>
          <w:szCs w:val="24"/>
        </w:rPr>
        <w:t xml:space="preserve"> session for all staff)</w:t>
      </w:r>
    </w:p>
    <w:p w14:paraId="6FAB16A2" w14:textId="17D6BDF9" w:rsidR="0053626F" w:rsidRDefault="006616EF" w:rsidP="0053626F">
      <w:pPr>
        <w:spacing w:after="200"/>
        <w:rPr>
          <w:rFonts w:eastAsia="Times New Roman"/>
          <w:color w:val="231F20"/>
        </w:rPr>
      </w:pPr>
      <w:r w:rsidRPr="006616EF">
        <w:rPr>
          <w:rFonts w:ascii="Calibri" w:eastAsia="Times New Roman" w:hAnsi="Calibri" w:cs="Calibri"/>
          <w:color w:val="231F20"/>
        </w:rPr>
        <w:t>﻿</w:t>
      </w:r>
      <w:r w:rsidR="0019495F" w:rsidRPr="0019495F">
        <w:rPr>
          <w:rFonts w:eastAsia="Times New Roman"/>
          <w:color w:val="231F20"/>
        </w:rPr>
        <w:t>Learn how increasing your ability to cope with frustration can help you achieve your long-term goals.</w:t>
      </w:r>
    </w:p>
    <w:p w14:paraId="21B09F27" w14:textId="727FDBE8" w:rsidR="0053626F" w:rsidRPr="006E081F" w:rsidRDefault="0053626F" w:rsidP="0053626F">
      <w:pPr>
        <w:spacing w:after="200"/>
      </w:pPr>
      <w:r>
        <w:rPr>
          <w:rStyle w:val="Heading1Char"/>
          <w:rFonts w:ascii="Cambria" w:hAnsi="Cambria"/>
        </w:rPr>
        <w:t>December</w:t>
      </w:r>
    </w:p>
    <w:p w14:paraId="0FD65265" w14:textId="02605818" w:rsidR="0053626F" w:rsidRPr="006E081F" w:rsidRDefault="006616EF" w:rsidP="0053626F">
      <w:pPr>
        <w:pStyle w:val="Subtitle"/>
        <w:rPr>
          <w:rFonts w:ascii="Cambria" w:hAnsi="Cambria"/>
          <w:sz w:val="24"/>
          <w:szCs w:val="24"/>
        </w:rPr>
      </w:pPr>
      <w:r w:rsidRPr="006616EF">
        <w:rPr>
          <w:rFonts w:ascii="Calibri" w:hAnsi="Calibri" w:cs="Calibri"/>
          <w:sz w:val="24"/>
          <w:szCs w:val="24"/>
        </w:rPr>
        <w:t>﻿</w:t>
      </w:r>
      <w:r w:rsidR="0019495F">
        <w:rPr>
          <w:rFonts w:ascii="Cambria" w:hAnsi="Cambria"/>
          <w:sz w:val="24"/>
          <w:szCs w:val="24"/>
        </w:rPr>
        <w:t>Resolving Conflict</w:t>
      </w:r>
      <w:r w:rsidRPr="006616EF">
        <w:rPr>
          <w:rFonts w:ascii="Cambria" w:hAnsi="Cambria"/>
          <w:sz w:val="24"/>
          <w:szCs w:val="24"/>
        </w:rPr>
        <w:t xml:space="preserve"> at Work </w:t>
      </w:r>
      <w:r w:rsidR="0053626F" w:rsidRPr="006E081F">
        <w:rPr>
          <w:rFonts w:ascii="Cambria" w:hAnsi="Cambria"/>
          <w:sz w:val="24"/>
          <w:szCs w:val="24"/>
        </w:rPr>
        <w:t>(</w:t>
      </w:r>
      <w:r w:rsidR="005A5167">
        <w:rPr>
          <w:rFonts w:ascii="Cambria" w:hAnsi="Cambria"/>
          <w:sz w:val="24"/>
          <w:szCs w:val="24"/>
        </w:rPr>
        <w:t>on-demand</w:t>
      </w:r>
      <w:r w:rsidR="0053626F" w:rsidRPr="006E081F">
        <w:rPr>
          <w:rFonts w:ascii="Cambria" w:hAnsi="Cambria"/>
          <w:sz w:val="24"/>
          <w:szCs w:val="24"/>
        </w:rPr>
        <w:t xml:space="preserve"> session for all staff)</w:t>
      </w:r>
    </w:p>
    <w:p w14:paraId="2C239B26" w14:textId="67FDF6A3" w:rsidR="0053626F" w:rsidRDefault="006616EF" w:rsidP="0053626F">
      <w:pPr>
        <w:spacing w:after="200"/>
        <w:rPr>
          <w:rFonts w:eastAsia="Times New Roman"/>
          <w:color w:val="231F20"/>
        </w:rPr>
      </w:pPr>
      <w:r w:rsidRPr="006616EF">
        <w:rPr>
          <w:rFonts w:ascii="Calibri" w:eastAsia="Times New Roman" w:hAnsi="Calibri" w:cs="Calibri"/>
          <w:color w:val="231F20"/>
        </w:rPr>
        <w:t>﻿</w:t>
      </w:r>
      <w:r w:rsidR="0019495F" w:rsidRPr="0019495F">
        <w:rPr>
          <w:rFonts w:eastAsia="Times New Roman"/>
          <w:color w:val="231F20"/>
        </w:rPr>
        <w:t>Learn practical strategies for managing conflict at work (that may be useful at home, too).</w:t>
      </w:r>
    </w:p>
    <w:p w14:paraId="27A3921C" w14:textId="38CF7D38" w:rsidR="00C14B27" w:rsidRPr="006E081F" w:rsidRDefault="00C14B27">
      <w:pPr>
        <w:rPr>
          <w:rFonts w:eastAsia="Times New Roman"/>
          <w:color w:val="auto"/>
          <w:sz w:val="20"/>
          <w:lang w:bidi="x-none"/>
        </w:rPr>
      </w:pPr>
      <w:r w:rsidRPr="006E081F">
        <w:t>©202</w:t>
      </w:r>
      <w:r w:rsidR="0019495F">
        <w:t>3</w:t>
      </w:r>
      <w:r w:rsidRPr="006E081F">
        <w:t xml:space="preserve"> </w:t>
      </w:r>
      <w:proofErr w:type="spellStart"/>
      <w:r w:rsidRPr="006E081F">
        <w:t>Empathia</w:t>
      </w:r>
      <w:proofErr w:type="spellEnd"/>
      <w:r w:rsidRPr="006E081F">
        <w:t>, Inc.</w:t>
      </w:r>
    </w:p>
    <w:p w14:paraId="42EEC4C0" w14:textId="77777777" w:rsidR="006E081F" w:rsidRPr="006E081F" w:rsidRDefault="006E081F">
      <w:pPr>
        <w:rPr>
          <w:rFonts w:eastAsia="Times New Roman"/>
          <w:color w:val="auto"/>
          <w:sz w:val="20"/>
          <w:lang w:bidi="x-none"/>
        </w:rPr>
      </w:pPr>
    </w:p>
    <w:sectPr w:rsidR="006E081F" w:rsidRPr="006E081F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9AA8F" w14:textId="77777777" w:rsidR="001A4D19" w:rsidRDefault="001A4D19">
      <w:r>
        <w:separator/>
      </w:r>
    </w:p>
  </w:endnote>
  <w:endnote w:type="continuationSeparator" w:id="0">
    <w:p w14:paraId="156953C8" w14:textId="77777777" w:rsidR="001A4D19" w:rsidRDefault="001A4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6484E" w14:textId="77777777" w:rsidR="001A10E2" w:rsidRDefault="001A10E2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20007" w14:textId="77777777" w:rsidR="001A10E2" w:rsidRDefault="001A10E2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5C0A3" w14:textId="77777777" w:rsidR="001A4D19" w:rsidRDefault="001A4D19">
      <w:r>
        <w:separator/>
      </w:r>
    </w:p>
  </w:footnote>
  <w:footnote w:type="continuationSeparator" w:id="0">
    <w:p w14:paraId="30D85FDD" w14:textId="77777777" w:rsidR="001A4D19" w:rsidRDefault="001A4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F51E1" w14:textId="77777777" w:rsidR="001A10E2" w:rsidRDefault="001A10E2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7B76A" w14:textId="77777777" w:rsidR="001A10E2" w:rsidRDefault="001A10E2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0F7B9C"/>
    <w:multiLevelType w:val="hybridMultilevel"/>
    <w:tmpl w:val="BD04E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24BBC"/>
    <w:multiLevelType w:val="hybridMultilevel"/>
    <w:tmpl w:val="4028B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91B60"/>
    <w:multiLevelType w:val="hybridMultilevel"/>
    <w:tmpl w:val="B7663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95077"/>
    <w:multiLevelType w:val="hybridMultilevel"/>
    <w:tmpl w:val="4E4C2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F16AF"/>
    <w:multiLevelType w:val="hybridMultilevel"/>
    <w:tmpl w:val="F9028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14872"/>
    <w:multiLevelType w:val="hybridMultilevel"/>
    <w:tmpl w:val="7BE09BF6"/>
    <w:lvl w:ilvl="0" w:tplc="8B34BDE4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45E26"/>
    <w:multiLevelType w:val="hybridMultilevel"/>
    <w:tmpl w:val="20965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1531873">
    <w:abstractNumId w:val="0"/>
  </w:num>
  <w:num w:numId="2" w16cid:durableId="598950363">
    <w:abstractNumId w:val="1"/>
  </w:num>
  <w:num w:numId="3" w16cid:durableId="1937785201">
    <w:abstractNumId w:val="5"/>
  </w:num>
  <w:num w:numId="4" w16cid:durableId="777795616">
    <w:abstractNumId w:val="6"/>
  </w:num>
  <w:num w:numId="5" w16cid:durableId="1166944648">
    <w:abstractNumId w:val="3"/>
  </w:num>
  <w:num w:numId="6" w16cid:durableId="158734526">
    <w:abstractNumId w:val="4"/>
  </w:num>
  <w:num w:numId="7" w16cid:durableId="794561763">
    <w:abstractNumId w:val="8"/>
  </w:num>
  <w:num w:numId="8" w16cid:durableId="1408990116">
    <w:abstractNumId w:val="2"/>
  </w:num>
  <w:num w:numId="9" w16cid:durableId="13911559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258"/>
    <w:rsid w:val="0010758B"/>
    <w:rsid w:val="00140178"/>
    <w:rsid w:val="0019495F"/>
    <w:rsid w:val="001A10E2"/>
    <w:rsid w:val="001A4D19"/>
    <w:rsid w:val="001D58F7"/>
    <w:rsid w:val="001E1E0E"/>
    <w:rsid w:val="00282F2B"/>
    <w:rsid w:val="00350EFE"/>
    <w:rsid w:val="00373BA4"/>
    <w:rsid w:val="003861DC"/>
    <w:rsid w:val="003B77C1"/>
    <w:rsid w:val="0053626F"/>
    <w:rsid w:val="005A5167"/>
    <w:rsid w:val="00613B47"/>
    <w:rsid w:val="006616EF"/>
    <w:rsid w:val="006B208B"/>
    <w:rsid w:val="006E081F"/>
    <w:rsid w:val="007204E5"/>
    <w:rsid w:val="008146E8"/>
    <w:rsid w:val="00892609"/>
    <w:rsid w:val="008C13B3"/>
    <w:rsid w:val="008F1258"/>
    <w:rsid w:val="00971BBF"/>
    <w:rsid w:val="00A20E71"/>
    <w:rsid w:val="00A43A97"/>
    <w:rsid w:val="00A7622A"/>
    <w:rsid w:val="00AD3F18"/>
    <w:rsid w:val="00C04309"/>
    <w:rsid w:val="00C14B27"/>
    <w:rsid w:val="00C57318"/>
    <w:rsid w:val="00CB197E"/>
    <w:rsid w:val="00CE60D9"/>
    <w:rsid w:val="00E05E33"/>
    <w:rsid w:val="00F54CDC"/>
    <w:rsid w:val="00FC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."/>
  <w:listSeparator w:val=","/>
  <w14:docId w14:val="4865637F"/>
  <w15:chartTrackingRefBased/>
  <w15:docId w15:val="{B1B7F4FE-EA17-5B46-B7EE-03423E1A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3B47"/>
    <w:rPr>
      <w:rFonts w:ascii="Cambria" w:eastAsia="ヒラギノ角ゴ Pro W3" w:hAnsi="Cambria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8F125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numbering" w:customStyle="1" w:styleId="Bullet">
    <w:name w:val="Bullet"/>
  </w:style>
  <w:style w:type="character" w:customStyle="1" w:styleId="EmphasisA">
    <w:name w:val="Emphasis A"/>
    <w:rPr>
      <w:rFonts w:ascii="Lucida Grande" w:eastAsia="ヒラギノ角ゴ Pro W3" w:hAnsi="Lucida Grande"/>
      <w:b w:val="0"/>
      <w:i w:val="0"/>
      <w:color w:val="000000"/>
      <w:sz w:val="20"/>
    </w:rPr>
  </w:style>
  <w:style w:type="character" w:styleId="SubtleEmphasis">
    <w:name w:val="Subtle Emphasis"/>
    <w:qFormat/>
    <w:rPr>
      <w:rFonts w:ascii="Lucida Grande" w:eastAsia="ヒラギノ角ゴ Pro W3" w:hAnsi="Lucida Grande"/>
      <w:b w:val="0"/>
      <w:i w:val="0"/>
      <w:color w:val="6C6C6C"/>
      <w:sz w:val="20"/>
    </w:rPr>
  </w:style>
  <w:style w:type="character" w:customStyle="1" w:styleId="Heading1Char">
    <w:name w:val="Heading 1 Char"/>
    <w:basedOn w:val="DefaultParagraphFont"/>
    <w:link w:val="Heading1"/>
    <w:rsid w:val="008F1258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282F2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FC43C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FC43C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382</Words>
  <Characters>2154</Characters>
  <Application>Microsoft Office Word</Application>
  <DocSecurity>0</DocSecurity>
  <Lines>54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LifeMatters Webinars</vt:lpstr>
    </vt:vector>
  </TitlesOfParts>
  <Manager/>
  <Company/>
  <LinksUpToDate>false</LinksUpToDate>
  <CharactersWithSpaces>2496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LifeMatters Webinars</dc:title>
  <dc:subject>2024 Calendar</dc:subject>
  <dc:creator>Empathia, Inc.</dc:creator>
  <cp:keywords/>
  <dc:description/>
  <cp:lastModifiedBy>Denise Delvis</cp:lastModifiedBy>
  <cp:revision>20</cp:revision>
  <dcterms:created xsi:type="dcterms:W3CDTF">2021-09-22T22:01:00Z</dcterms:created>
  <dcterms:modified xsi:type="dcterms:W3CDTF">2023-10-31T20:57:00Z</dcterms:modified>
  <cp:category/>
</cp:coreProperties>
</file>