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3AC0E33C" w:rsidR="003C7E29" w:rsidRPr="00AF1739" w:rsidRDefault="00FE0C60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LGBTQIA+ Support</w:t>
      </w:r>
    </w:p>
    <w:p w14:paraId="79DE5F10" w14:textId="1CD1395B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 xml:space="preserve">can </w:t>
      </w:r>
      <w:r w:rsidR="00FE0C60">
        <w:rPr>
          <w:rStyle w:val="Strong1"/>
          <w:rFonts w:ascii="Cambria" w:hAnsi="Cambria"/>
          <w:sz w:val="40"/>
        </w:rPr>
        <w:t>address the unique needs of LGBTQIA+ people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BD52" w14:textId="77777777" w:rsidR="00F74E72" w:rsidRDefault="00F74E72">
      <w:r>
        <w:separator/>
      </w:r>
    </w:p>
  </w:endnote>
  <w:endnote w:type="continuationSeparator" w:id="0">
    <w:p w14:paraId="0E772D5F" w14:textId="77777777" w:rsidR="00F74E72" w:rsidRDefault="00F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ED38" w14:textId="77777777" w:rsidR="00F74E72" w:rsidRDefault="00F74E72">
      <w:r>
        <w:separator/>
      </w:r>
    </w:p>
  </w:footnote>
  <w:footnote w:type="continuationSeparator" w:id="0">
    <w:p w14:paraId="2CAB7CDD" w14:textId="77777777" w:rsidR="00F74E72" w:rsidRDefault="00F7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D60D2A"/>
    <w:rsid w:val="00D86B69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291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Lace Up Poster</vt:lpstr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LGBTQIA+ Poster</dc:title>
  <dc:subject>June 2023 promotion</dc:subject>
  <dc:creator>Empathia, Inc.</dc:creator>
  <cp:keywords/>
  <dc:description/>
  <cp:lastModifiedBy>Denise Delvis</cp:lastModifiedBy>
  <cp:revision>26</cp:revision>
  <dcterms:created xsi:type="dcterms:W3CDTF">2021-09-22T22:22:00Z</dcterms:created>
  <dcterms:modified xsi:type="dcterms:W3CDTF">2023-05-17T20:31:00Z</dcterms:modified>
  <cp:category/>
</cp:coreProperties>
</file>