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4E2E5297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proofErr w:type="spellStart"/>
      <w:r w:rsidR="00CD2F75">
        <w:rPr>
          <w:rStyle w:val="Strong1"/>
          <w:rFonts w:ascii="Calibri" w:hAnsi="Calibri" w:cs="Calibri"/>
          <w:sz w:val="40"/>
        </w:rPr>
        <w:t>LifeMatters</w:t>
      </w:r>
      <w:proofErr w:type="spellEnd"/>
      <w:r w:rsidR="00CD2F75">
        <w:rPr>
          <w:rStyle w:val="Strong1"/>
          <w:rFonts w:ascii="Calibri" w:hAnsi="Calibri" w:cs="Calibri"/>
          <w:sz w:val="40"/>
        </w:rPr>
        <w:t xml:space="preserve"> can help</w:t>
      </w:r>
      <w:r w:rsidR="004A2738">
        <w:rPr>
          <w:rStyle w:val="Strong1"/>
          <w:rFonts w:ascii="Calibri" w:hAnsi="Calibri" w:cs="Calibri"/>
          <w:sz w:val="40"/>
        </w:rPr>
        <w:t xml:space="preserve"> you cope with a traumatic experience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9701" w14:textId="77777777" w:rsidR="00944182" w:rsidRDefault="00944182">
      <w:r>
        <w:separator/>
      </w:r>
    </w:p>
  </w:endnote>
  <w:endnote w:type="continuationSeparator" w:id="0">
    <w:p w14:paraId="360C4888" w14:textId="77777777" w:rsidR="00944182" w:rsidRDefault="0094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636C8" w14:textId="77777777" w:rsidR="00944182" w:rsidRDefault="00944182">
      <w:r>
        <w:separator/>
      </w:r>
    </w:p>
  </w:footnote>
  <w:footnote w:type="continuationSeparator" w:id="0">
    <w:p w14:paraId="0EAD14BB" w14:textId="77777777" w:rsidR="00944182" w:rsidRDefault="00944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94C5B"/>
    <w:rsid w:val="000B1256"/>
    <w:rsid w:val="000B5F58"/>
    <w:rsid w:val="000C106D"/>
    <w:rsid w:val="00111795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6034F"/>
    <w:rsid w:val="0048518B"/>
    <w:rsid w:val="00491326"/>
    <w:rsid w:val="004A2738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0BE4"/>
    <w:rsid w:val="007775B4"/>
    <w:rsid w:val="00792FE0"/>
    <w:rsid w:val="007939A5"/>
    <w:rsid w:val="007E0CB2"/>
    <w:rsid w:val="00814A49"/>
    <w:rsid w:val="00815B4A"/>
    <w:rsid w:val="008C65BA"/>
    <w:rsid w:val="008D5A0C"/>
    <w:rsid w:val="0090199C"/>
    <w:rsid w:val="00940554"/>
    <w:rsid w:val="00944182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811F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D2F75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352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Poster LM</vt:lpstr>
    </vt:vector>
  </TitlesOfParts>
  <Manager/>
  <Company/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PTSD Poster LM</dc:title>
  <dc:subject>September 2025 promotion</dc:subject>
  <dc:creator>Empathia, Inc.</dc:creator>
  <cp:keywords/>
  <dc:description/>
  <cp:lastModifiedBy>Denise Delvis</cp:lastModifiedBy>
  <cp:revision>54</cp:revision>
  <dcterms:created xsi:type="dcterms:W3CDTF">2021-09-22T22:22:00Z</dcterms:created>
  <dcterms:modified xsi:type="dcterms:W3CDTF">2025-08-06T20:36:00Z</dcterms:modified>
  <cp:category/>
</cp:coreProperties>
</file>