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6BB884" w14:textId="4C3E932E" w:rsidR="00175BC6" w:rsidRPr="00DA29E1" w:rsidRDefault="00494E10" w:rsidP="005B32A4">
      <w:pPr>
        <w:spacing w:after="400"/>
        <w:rPr>
          <w:rStyle w:val="TitleChar"/>
          <w:rFonts w:cs="Calibri"/>
        </w:rPr>
      </w:pPr>
      <w:r>
        <w:rPr>
          <w:rStyle w:val="TitleChar"/>
          <w:rFonts w:cs="Calibri"/>
        </w:rPr>
        <w:t>Domestic Violence</w:t>
      </w:r>
    </w:p>
    <w:p w14:paraId="18588214" w14:textId="1682FB5B" w:rsidR="00494E10" w:rsidRDefault="00373B23" w:rsidP="00494E10">
      <w:pPr>
        <w:rPr>
          <w:rFonts w:cs="Calibri"/>
        </w:rPr>
      </w:pPr>
      <w:r w:rsidRPr="00373B23">
        <w:rPr>
          <w:rFonts w:cs="Calibri"/>
        </w:rPr>
        <w:t>﻿</w:t>
      </w:r>
      <w:r w:rsidR="00494E10" w:rsidRPr="00494E10">
        <w:rPr>
          <w:rFonts w:cs="Calibri"/>
        </w:rPr>
        <w:t xml:space="preserve">Domestic violence occurs when one person in a relationship exerts control over the other. It affects people of all ages, genders, ethnicities, and economic situations.  </w:t>
      </w:r>
    </w:p>
    <w:p w14:paraId="02CD5CBD" w14:textId="77777777" w:rsidR="00494E10" w:rsidRPr="00494E10" w:rsidRDefault="00494E10" w:rsidP="00494E10">
      <w:pPr>
        <w:rPr>
          <w:rFonts w:cs="Calibri"/>
        </w:rPr>
      </w:pPr>
    </w:p>
    <w:p w14:paraId="079F766B" w14:textId="77777777" w:rsidR="00494E10" w:rsidRPr="00494E10" w:rsidRDefault="00494E10" w:rsidP="00E35F00">
      <w:pPr>
        <w:pStyle w:val="Heading1"/>
      </w:pPr>
      <w:r w:rsidRPr="00494E10">
        <w:t>Methods of Control</w:t>
      </w:r>
    </w:p>
    <w:p w14:paraId="0B8E95EE" w14:textId="6359C092" w:rsidR="00494E10" w:rsidRPr="00494E10" w:rsidRDefault="00494E10" w:rsidP="00494E10">
      <w:pPr>
        <w:pStyle w:val="ListParagraph"/>
        <w:numPr>
          <w:ilvl w:val="0"/>
          <w:numId w:val="14"/>
        </w:numPr>
        <w:rPr>
          <w:rFonts w:cs="Calibri"/>
        </w:rPr>
      </w:pPr>
      <w:r w:rsidRPr="00494E10">
        <w:rPr>
          <w:rFonts w:cs="Calibri"/>
        </w:rPr>
        <w:t>Physical (physical threats or harm)</w:t>
      </w:r>
    </w:p>
    <w:p w14:paraId="781A81A2" w14:textId="06B2B395" w:rsidR="00494E10" w:rsidRPr="00494E10" w:rsidRDefault="00494E10" w:rsidP="00494E10">
      <w:pPr>
        <w:pStyle w:val="ListParagraph"/>
        <w:numPr>
          <w:ilvl w:val="0"/>
          <w:numId w:val="14"/>
        </w:numPr>
        <w:rPr>
          <w:rFonts w:cs="Calibri"/>
        </w:rPr>
      </w:pPr>
      <w:r w:rsidRPr="00494E10">
        <w:rPr>
          <w:rFonts w:cs="Calibri"/>
        </w:rPr>
        <w:t xml:space="preserve">Emotional (undermining, constant criticism) </w:t>
      </w:r>
    </w:p>
    <w:p w14:paraId="2BEC0A35" w14:textId="6BF86F3F" w:rsidR="00494E10" w:rsidRPr="00494E10" w:rsidRDefault="00494E10" w:rsidP="00494E10">
      <w:pPr>
        <w:pStyle w:val="ListParagraph"/>
        <w:numPr>
          <w:ilvl w:val="0"/>
          <w:numId w:val="14"/>
        </w:numPr>
        <w:rPr>
          <w:rFonts w:cs="Calibri"/>
        </w:rPr>
      </w:pPr>
      <w:r w:rsidRPr="00494E10">
        <w:rPr>
          <w:rFonts w:cs="Calibri"/>
        </w:rPr>
        <w:t>Psychological (gaslighting, isolation)</w:t>
      </w:r>
    </w:p>
    <w:p w14:paraId="19504B87" w14:textId="342D5C53" w:rsidR="00494E10" w:rsidRPr="00494E10" w:rsidRDefault="00494E10" w:rsidP="00494E10">
      <w:pPr>
        <w:pStyle w:val="ListParagraph"/>
        <w:numPr>
          <w:ilvl w:val="0"/>
          <w:numId w:val="14"/>
        </w:numPr>
        <w:rPr>
          <w:rFonts w:cs="Calibri"/>
        </w:rPr>
      </w:pPr>
      <w:r w:rsidRPr="00494E10">
        <w:rPr>
          <w:rFonts w:cs="Calibri"/>
        </w:rPr>
        <w:t>Sexual (sexual assault, humiliation)</w:t>
      </w:r>
    </w:p>
    <w:p w14:paraId="386E3D54" w14:textId="4D5DA139" w:rsidR="00494E10" w:rsidRPr="00494E10" w:rsidRDefault="00494E10" w:rsidP="00494E10">
      <w:pPr>
        <w:pStyle w:val="ListParagraph"/>
        <w:numPr>
          <w:ilvl w:val="0"/>
          <w:numId w:val="14"/>
        </w:numPr>
        <w:rPr>
          <w:rFonts w:cs="Calibri"/>
        </w:rPr>
      </w:pPr>
      <w:r w:rsidRPr="00494E10">
        <w:rPr>
          <w:rFonts w:cs="Calibri"/>
        </w:rPr>
        <w:t>Economic (controlling bank accounts, creating problems at work)</w:t>
      </w:r>
    </w:p>
    <w:p w14:paraId="01BC14C7" w14:textId="77777777" w:rsidR="00494E10" w:rsidRPr="00494E10" w:rsidRDefault="00494E10" w:rsidP="00494E10">
      <w:pPr>
        <w:rPr>
          <w:rFonts w:cs="Calibri"/>
        </w:rPr>
      </w:pPr>
    </w:p>
    <w:p w14:paraId="78339DB3" w14:textId="77777777" w:rsidR="00494E10" w:rsidRPr="00494E10" w:rsidRDefault="00494E10" w:rsidP="00E35F00">
      <w:pPr>
        <w:pStyle w:val="Heading1"/>
      </w:pPr>
      <w:r w:rsidRPr="00494E10">
        <w:t>Domestic Violence Tactics</w:t>
      </w:r>
    </w:p>
    <w:p w14:paraId="6F35C23A" w14:textId="3C3A1D8F" w:rsidR="00494E10" w:rsidRPr="00494E10" w:rsidRDefault="00494E10" w:rsidP="00494E10">
      <w:pPr>
        <w:pStyle w:val="ListParagraph"/>
        <w:numPr>
          <w:ilvl w:val="0"/>
          <w:numId w:val="14"/>
        </w:numPr>
        <w:rPr>
          <w:rFonts w:cs="Calibri"/>
        </w:rPr>
      </w:pPr>
      <w:r w:rsidRPr="00494E10">
        <w:rPr>
          <w:rFonts w:cs="Calibri"/>
        </w:rPr>
        <w:t>Insecure, possessive, controlling, or jealous behavior</w:t>
      </w:r>
    </w:p>
    <w:p w14:paraId="7C6921FA" w14:textId="26D2834B" w:rsidR="00494E10" w:rsidRPr="00494E10" w:rsidRDefault="00494E10" w:rsidP="00494E10">
      <w:pPr>
        <w:pStyle w:val="ListParagraph"/>
        <w:numPr>
          <w:ilvl w:val="0"/>
          <w:numId w:val="14"/>
        </w:numPr>
        <w:rPr>
          <w:rFonts w:cs="Calibri"/>
        </w:rPr>
      </w:pPr>
      <w:r w:rsidRPr="00494E10">
        <w:rPr>
          <w:rFonts w:cs="Calibri"/>
        </w:rPr>
        <w:t>Unpredictable temper or mood swings</w:t>
      </w:r>
    </w:p>
    <w:p w14:paraId="68497E36" w14:textId="60EC3BC8" w:rsidR="00494E10" w:rsidRPr="00494E10" w:rsidRDefault="00494E10" w:rsidP="00494E10">
      <w:pPr>
        <w:pStyle w:val="ListParagraph"/>
        <w:numPr>
          <w:ilvl w:val="0"/>
          <w:numId w:val="14"/>
        </w:numPr>
        <w:rPr>
          <w:rFonts w:cs="Calibri"/>
        </w:rPr>
      </w:pPr>
      <w:r w:rsidRPr="00494E10">
        <w:rPr>
          <w:rFonts w:cs="Calibri"/>
        </w:rPr>
        <w:t>Invading privacy or accessing mail, phone, and email or social media accounts without permission</w:t>
      </w:r>
    </w:p>
    <w:p w14:paraId="667BCA56" w14:textId="533E3595" w:rsidR="00494E10" w:rsidRPr="00494E10" w:rsidRDefault="00494E10" w:rsidP="00494E10">
      <w:pPr>
        <w:pStyle w:val="ListParagraph"/>
        <w:numPr>
          <w:ilvl w:val="0"/>
          <w:numId w:val="14"/>
        </w:numPr>
        <w:rPr>
          <w:rFonts w:cs="Calibri"/>
        </w:rPr>
      </w:pPr>
      <w:r w:rsidRPr="00494E10">
        <w:rPr>
          <w:rFonts w:cs="Calibri"/>
        </w:rPr>
        <w:t xml:space="preserve">Showing up at work or social events uninvited </w:t>
      </w:r>
    </w:p>
    <w:p w14:paraId="360E3496" w14:textId="15D985B6" w:rsidR="00494E10" w:rsidRPr="00494E10" w:rsidRDefault="00494E10" w:rsidP="00494E10">
      <w:pPr>
        <w:pStyle w:val="ListParagraph"/>
        <w:numPr>
          <w:ilvl w:val="0"/>
          <w:numId w:val="14"/>
        </w:numPr>
        <w:rPr>
          <w:rFonts w:cs="Calibri"/>
        </w:rPr>
      </w:pPr>
      <w:r w:rsidRPr="00494E10">
        <w:rPr>
          <w:rFonts w:cs="Calibri"/>
        </w:rPr>
        <w:t>Blaming a partner when disappointed or upset</w:t>
      </w:r>
    </w:p>
    <w:p w14:paraId="5A04352F" w14:textId="1A1C7A8E" w:rsidR="00494E10" w:rsidRPr="00494E10" w:rsidRDefault="00494E10" w:rsidP="00494E10">
      <w:pPr>
        <w:pStyle w:val="ListParagraph"/>
        <w:numPr>
          <w:ilvl w:val="0"/>
          <w:numId w:val="14"/>
        </w:numPr>
        <w:rPr>
          <w:rFonts w:cs="Calibri"/>
        </w:rPr>
      </w:pPr>
      <w:r w:rsidRPr="00494E10">
        <w:rPr>
          <w:rFonts w:cs="Calibri"/>
        </w:rPr>
        <w:t xml:space="preserve">Claiming a partner is “forcing” them to be abusive </w:t>
      </w:r>
    </w:p>
    <w:p w14:paraId="6E792BFB" w14:textId="635C8826" w:rsidR="00494E10" w:rsidRDefault="00494E10" w:rsidP="00494E10">
      <w:pPr>
        <w:pStyle w:val="ListParagraph"/>
        <w:numPr>
          <w:ilvl w:val="0"/>
          <w:numId w:val="14"/>
        </w:numPr>
        <w:rPr>
          <w:rFonts w:cs="Calibri"/>
        </w:rPr>
      </w:pPr>
      <w:r w:rsidRPr="00494E10">
        <w:rPr>
          <w:rFonts w:cs="Calibri"/>
        </w:rPr>
        <w:t>Threats, stalking, or harassment, either while in the relationship or after it has ended</w:t>
      </w:r>
    </w:p>
    <w:p w14:paraId="640253CF" w14:textId="77777777" w:rsidR="00494E10" w:rsidRPr="00494E10" w:rsidRDefault="00494E10" w:rsidP="00494E10">
      <w:pPr>
        <w:pStyle w:val="ListParagraph"/>
        <w:ind w:left="1080"/>
        <w:rPr>
          <w:rFonts w:cs="Calibri"/>
        </w:rPr>
      </w:pPr>
    </w:p>
    <w:p w14:paraId="2DEB66C0" w14:textId="3AD19D41" w:rsidR="00494E10" w:rsidRPr="00494E10" w:rsidRDefault="00494E10" w:rsidP="00E35F00">
      <w:pPr>
        <w:pStyle w:val="Heading1"/>
      </w:pPr>
      <w:proofErr w:type="spellStart"/>
      <w:r w:rsidRPr="00494E10">
        <w:t>LifeMatters</w:t>
      </w:r>
      <w:proofErr w:type="spellEnd"/>
      <w:r w:rsidRPr="00494E10">
        <w:t xml:space="preserve"> Resources</w:t>
      </w:r>
    </w:p>
    <w:p w14:paraId="43CE94D2" w14:textId="4D497855" w:rsidR="00494E10" w:rsidRPr="00494E10" w:rsidRDefault="00494E10" w:rsidP="00494E10">
      <w:pPr>
        <w:pStyle w:val="ListParagraph"/>
        <w:numPr>
          <w:ilvl w:val="0"/>
          <w:numId w:val="16"/>
        </w:numPr>
        <w:rPr>
          <w:rFonts w:cs="Calibri"/>
        </w:rPr>
      </w:pPr>
      <w:r w:rsidRPr="00494E10">
        <w:rPr>
          <w:rFonts w:cs="Calibri"/>
        </w:rPr>
        <w:t>C</w:t>
      </w:r>
      <w:r w:rsidR="005E2BF1">
        <w:rPr>
          <w:rFonts w:cs="Calibri"/>
        </w:rPr>
        <w:t>all</w:t>
      </w:r>
      <w:r w:rsidRPr="00494E10">
        <w:rPr>
          <w:rFonts w:cs="Calibri"/>
        </w:rPr>
        <w:t xml:space="preserve"> </w:t>
      </w:r>
      <w:proofErr w:type="spellStart"/>
      <w:r w:rsidRPr="00494E10">
        <w:rPr>
          <w:rFonts w:cs="Calibri"/>
        </w:rPr>
        <w:t>LifeMatters</w:t>
      </w:r>
      <w:proofErr w:type="spellEnd"/>
      <w:r w:rsidRPr="00494E10">
        <w:rPr>
          <w:rFonts w:cs="Calibri"/>
        </w:rPr>
        <w:t xml:space="preserve"> for immediate, in-the-moment support, available 24/7/365 </w:t>
      </w:r>
    </w:p>
    <w:p w14:paraId="1BC95173" w14:textId="171B1EAD" w:rsidR="008C7760" w:rsidRPr="00494E10" w:rsidRDefault="00494E10" w:rsidP="00494E10">
      <w:pPr>
        <w:pStyle w:val="ListParagraph"/>
        <w:numPr>
          <w:ilvl w:val="0"/>
          <w:numId w:val="16"/>
        </w:numPr>
      </w:pPr>
      <w:r w:rsidRPr="00494E10">
        <w:rPr>
          <w:rFonts w:cs="Calibri"/>
        </w:rPr>
        <w:t xml:space="preserve">Get anonymous, online support from others by joining </w:t>
      </w:r>
      <w:proofErr w:type="spellStart"/>
      <w:r w:rsidRPr="00494E10">
        <w:rPr>
          <w:rFonts w:cs="Calibri"/>
        </w:rPr>
        <w:t>Togetherall</w:t>
      </w:r>
      <w:proofErr w:type="spellEnd"/>
      <w:r w:rsidRPr="00494E10">
        <w:rPr>
          <w:rFonts w:cs="Calibri"/>
        </w:rPr>
        <w:t xml:space="preserve"> on mylifematters.com</w:t>
      </w:r>
    </w:p>
    <w:p w14:paraId="35ABA34E" w14:textId="287BD5E8" w:rsidR="00494E10" w:rsidRDefault="00494E10" w:rsidP="00494E10"/>
    <w:p w14:paraId="14A4B9C3" w14:textId="77777777" w:rsidR="00494E10" w:rsidRDefault="00494E10" w:rsidP="00E35F00">
      <w:pPr>
        <w:pStyle w:val="Heading1"/>
      </w:pPr>
      <w:r>
        <w:t>Quick Tips: </w:t>
      </w:r>
    </w:p>
    <w:p w14:paraId="0E7719D3" w14:textId="224F1C2A" w:rsidR="00494E10" w:rsidRDefault="00494E10" w:rsidP="00494E10">
      <w:pPr>
        <w:pStyle w:val="ListParagraph"/>
        <w:numPr>
          <w:ilvl w:val="0"/>
          <w:numId w:val="16"/>
        </w:numPr>
      </w:pPr>
      <w:r>
        <w:t>Children or family members may be targets of abuse or witness it firsthand</w:t>
      </w:r>
    </w:p>
    <w:p w14:paraId="0A267F09" w14:textId="744B1A58" w:rsidR="00494E10" w:rsidRDefault="00494E10" w:rsidP="00494E10">
      <w:pPr>
        <w:pStyle w:val="ListParagraph"/>
        <w:numPr>
          <w:ilvl w:val="0"/>
          <w:numId w:val="16"/>
        </w:numPr>
      </w:pPr>
      <w:r>
        <w:t>Create a safety plan so that you are prepared if you decide to leave</w:t>
      </w:r>
    </w:p>
    <w:p w14:paraId="1738EBD1" w14:textId="303E5881" w:rsidR="00E35F00" w:rsidRDefault="00494E10" w:rsidP="00E35F00">
      <w:pPr>
        <w:pStyle w:val="ListParagraph"/>
        <w:numPr>
          <w:ilvl w:val="0"/>
          <w:numId w:val="16"/>
        </w:numPr>
        <w:spacing w:after="400"/>
      </w:pPr>
      <w:proofErr w:type="spellStart"/>
      <w:r>
        <w:t>LifeMatters</w:t>
      </w:r>
      <w:proofErr w:type="spellEnd"/>
      <w:r>
        <w:t xml:space="preserve"> is available 24/7/365 to provide emotional support or helpful resources</w:t>
      </w:r>
    </w:p>
    <w:p w14:paraId="38218522" w14:textId="77777777" w:rsidR="00E35F00" w:rsidRPr="00E35F00" w:rsidRDefault="00E35F00" w:rsidP="0034440E">
      <w:pPr>
        <w:rPr>
          <w:rFonts w:cs="Calibri"/>
        </w:rPr>
      </w:pPr>
      <w:proofErr w:type="spellStart"/>
      <w:r w:rsidRPr="00E35F00">
        <w:rPr>
          <w:rFonts w:cs="Calibri"/>
        </w:rPr>
        <w:t>LifeMatters</w:t>
      </w:r>
      <w:proofErr w:type="spellEnd"/>
      <w:r w:rsidRPr="00E35F00">
        <w:rPr>
          <w:rFonts w:cs="Calibri"/>
        </w:rPr>
        <w:t xml:space="preserve"> by </w:t>
      </w:r>
      <w:proofErr w:type="spellStart"/>
      <w:r w:rsidRPr="00E35F00">
        <w:rPr>
          <w:rFonts w:cs="Calibri"/>
        </w:rPr>
        <w:t>Empathia</w:t>
      </w:r>
      <w:proofErr w:type="spellEnd"/>
    </w:p>
    <w:p w14:paraId="78FD2EE2" w14:textId="77777777" w:rsidR="00E35F00" w:rsidRPr="00E35F00" w:rsidRDefault="00E35F00" w:rsidP="0034440E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E35F00">
        <w:rPr>
          <w:rStyle w:val="EmphasisA"/>
          <w:rFonts w:ascii="Calibri" w:hAnsi="Calibri" w:cs="Calibri"/>
          <w:color w:val="000000" w:themeColor="text1"/>
          <w:sz w:val="24"/>
        </w:rPr>
        <w:t>1-800-367-7474</w:t>
      </w:r>
    </w:p>
    <w:p w14:paraId="23FC8386" w14:textId="77777777" w:rsidR="00E35F00" w:rsidRPr="00E35F00" w:rsidRDefault="00E35F00" w:rsidP="0034440E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E35F00">
        <w:rPr>
          <w:rStyle w:val="EmphasisA"/>
          <w:rFonts w:ascii="Calibri" w:hAnsi="Calibri" w:cs="Calibri"/>
          <w:color w:val="000000" w:themeColor="text1"/>
          <w:sz w:val="24"/>
        </w:rPr>
        <w:lastRenderedPageBreak/>
        <w:t xml:space="preserve">Assistance with Life, Work, Family, and Wellbeing </w:t>
      </w:r>
    </w:p>
    <w:p w14:paraId="294E630E" w14:textId="77777777" w:rsidR="00E35F00" w:rsidRPr="00E35F00" w:rsidRDefault="00E35F00" w:rsidP="0034440E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E35F00">
        <w:rPr>
          <w:rStyle w:val="EmphasisA"/>
          <w:rFonts w:ascii="Calibri" w:hAnsi="Calibri" w:cs="Calibri"/>
          <w:color w:val="000000" w:themeColor="text1"/>
          <w:sz w:val="24"/>
        </w:rPr>
        <w:t>mylifematters.com</w:t>
      </w:r>
    </w:p>
    <w:p w14:paraId="3F3ACC7B" w14:textId="77777777" w:rsidR="00E35F00" w:rsidRPr="00E35F00" w:rsidRDefault="00E35F00" w:rsidP="0034440E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E35F00">
        <w:rPr>
          <w:rStyle w:val="EmphasisA"/>
          <w:rFonts w:ascii="Calibri" w:hAnsi="Calibri" w:cs="Calibri"/>
          <w:color w:val="000000" w:themeColor="text1"/>
          <w:sz w:val="24"/>
        </w:rPr>
        <w:t>24/7/365</w:t>
      </w:r>
    </w:p>
    <w:p w14:paraId="4DC34D98" w14:textId="77777777" w:rsidR="00E35F00" w:rsidRPr="00E35F00" w:rsidRDefault="00E35F00" w:rsidP="0034440E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E35F00">
        <w:rPr>
          <w:rStyle w:val="EmphasisA"/>
          <w:rFonts w:ascii="Calibri" w:hAnsi="Calibri" w:cs="Calibri"/>
          <w:color w:val="000000" w:themeColor="text1"/>
          <w:sz w:val="24"/>
        </w:rPr>
        <w:t>CRS TTY: 711</w:t>
      </w:r>
    </w:p>
    <w:p w14:paraId="5884A1ED" w14:textId="77777777" w:rsidR="00E35F00" w:rsidRPr="00E35F00" w:rsidRDefault="00E35F00" w:rsidP="0034440E">
      <w:pPr>
        <w:spacing w:after="200"/>
        <w:rPr>
          <w:rFonts w:eastAsia="ヒラギノ角ゴ Pro W3" w:cs="Calibri"/>
          <w:color w:val="000000" w:themeColor="text1"/>
        </w:rPr>
      </w:pPr>
      <w:r w:rsidRPr="00E35F00">
        <w:rPr>
          <w:rStyle w:val="EmphasisA"/>
          <w:rFonts w:ascii="Calibri" w:hAnsi="Calibri" w:cs="Calibri"/>
          <w:color w:val="000000" w:themeColor="text1"/>
          <w:sz w:val="24"/>
        </w:rPr>
        <w:t>Call collect to 262-574-2509 if outside of North America</w:t>
      </w:r>
    </w:p>
    <w:p w14:paraId="7344D58A" w14:textId="77777777" w:rsidR="00E35F00" w:rsidRPr="00E35F00" w:rsidRDefault="00E35F00" w:rsidP="0034440E">
      <w:pPr>
        <w:spacing w:after="200"/>
        <w:rPr>
          <w:rFonts w:cs="Calibri"/>
          <w:kern w:val="0"/>
          <w14:ligatures w14:val="none"/>
        </w:rPr>
      </w:pPr>
      <w:r w:rsidRPr="00E35F00">
        <w:rPr>
          <w:rFonts w:cs="Calibri"/>
          <w:kern w:val="0"/>
          <w14:ligatures w14:val="none"/>
        </w:rPr>
        <w:t>Language assistance services in your preferred spoken and written languages are available at no cost by calling 1-800-367-7474.</w:t>
      </w:r>
    </w:p>
    <w:p w14:paraId="32C1042C" w14:textId="77777777" w:rsidR="00E35F00" w:rsidRPr="00E35F00" w:rsidRDefault="00E35F00" w:rsidP="0034440E">
      <w:pPr>
        <w:spacing w:afterLines="100" w:after="240"/>
        <w:rPr>
          <w:rFonts w:cs="Calibri"/>
          <w:color w:val="000000" w:themeColor="text1"/>
        </w:rPr>
      </w:pPr>
      <w:r w:rsidRPr="00E35F00">
        <w:rPr>
          <w:rFonts w:cs="Calibri"/>
          <w:color w:val="000000" w:themeColor="text1"/>
        </w:rPr>
        <w:t>This information is for educational purposes only and is not intended to take the place of medical advice.</w:t>
      </w:r>
    </w:p>
    <w:p w14:paraId="31C9DB56" w14:textId="77777777" w:rsidR="00E35F00" w:rsidRPr="00E35F00" w:rsidRDefault="00E35F00" w:rsidP="0034440E">
      <w:pPr>
        <w:spacing w:afterLines="100" w:after="240"/>
        <w:rPr>
          <w:rFonts w:cs="Calibri"/>
          <w:color w:val="000000" w:themeColor="text1"/>
        </w:rPr>
      </w:pPr>
      <w:r w:rsidRPr="00E35F00">
        <w:rPr>
          <w:rFonts w:cs="Calibri"/>
          <w:color w:val="000000" w:themeColor="text1"/>
        </w:rPr>
        <w:t>﻿</w:t>
      </w:r>
      <w:proofErr w:type="spellStart"/>
      <w:r w:rsidRPr="00E35F00">
        <w:rPr>
          <w:rFonts w:cs="Calibri"/>
          <w:color w:val="000000" w:themeColor="text1"/>
        </w:rPr>
        <w:t>LifeMatters</w:t>
      </w:r>
      <w:proofErr w:type="spellEnd"/>
      <w:r w:rsidRPr="00E35F00">
        <w:rPr>
          <w:rFonts w:cs="Calibri"/>
          <w:color w:val="000000" w:themeColor="text1"/>
        </w:rPr>
        <w:t xml:space="preserve"> is provided by </w:t>
      </w:r>
      <w:proofErr w:type="spellStart"/>
      <w:r w:rsidRPr="00E35F00">
        <w:rPr>
          <w:rFonts w:cs="Calibri"/>
          <w:color w:val="000000" w:themeColor="text1"/>
        </w:rPr>
        <w:t>Empathia</w:t>
      </w:r>
      <w:proofErr w:type="spellEnd"/>
      <w:r w:rsidRPr="00E35F00">
        <w:rPr>
          <w:rFonts w:cs="Calibri"/>
          <w:color w:val="000000" w:themeColor="text1"/>
        </w:rPr>
        <w:t>, Inc., an independent consultation firm.</w:t>
      </w:r>
    </w:p>
    <w:p w14:paraId="4A08368C" w14:textId="5DD6711A" w:rsidR="00E35F00" w:rsidRDefault="00E35F00" w:rsidP="0034440E">
      <w:pPr>
        <w:spacing w:after="200"/>
      </w:pPr>
      <w:r w:rsidRPr="00E35F00">
        <w:rPr>
          <w:rFonts w:cs="Calibri"/>
          <w:color w:val="000000" w:themeColor="text1"/>
        </w:rPr>
        <w:t xml:space="preserve">©2026 </w:t>
      </w:r>
      <w:proofErr w:type="spellStart"/>
      <w:r w:rsidRPr="00E35F00">
        <w:rPr>
          <w:rFonts w:cs="Calibri"/>
          <w:color w:val="000000" w:themeColor="text1"/>
        </w:rPr>
        <w:t>Empathia</w:t>
      </w:r>
      <w:proofErr w:type="spellEnd"/>
      <w:r w:rsidRPr="00E35F00">
        <w:rPr>
          <w:rFonts w:cs="Calibri"/>
          <w:color w:val="000000" w:themeColor="text1"/>
        </w:rPr>
        <w:t>, Inc.</w:t>
      </w:r>
    </w:p>
    <w:sectPr w:rsidR="00E35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711C11"/>
    <w:multiLevelType w:val="hybridMultilevel"/>
    <w:tmpl w:val="31945B98"/>
    <w:lvl w:ilvl="0" w:tplc="DB56F05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12E08"/>
    <w:multiLevelType w:val="hybridMultilevel"/>
    <w:tmpl w:val="59044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0606C"/>
    <w:multiLevelType w:val="hybridMultilevel"/>
    <w:tmpl w:val="AC34C850"/>
    <w:lvl w:ilvl="0" w:tplc="254E971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25364"/>
    <w:multiLevelType w:val="hybridMultilevel"/>
    <w:tmpl w:val="FAA2D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92F68"/>
    <w:multiLevelType w:val="hybridMultilevel"/>
    <w:tmpl w:val="B04A7574"/>
    <w:lvl w:ilvl="0" w:tplc="14100A3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F675F"/>
    <w:multiLevelType w:val="hybridMultilevel"/>
    <w:tmpl w:val="DDE640C8"/>
    <w:lvl w:ilvl="0" w:tplc="14100A3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000FC"/>
    <w:multiLevelType w:val="hybridMultilevel"/>
    <w:tmpl w:val="CF72E66C"/>
    <w:lvl w:ilvl="0" w:tplc="254E971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873458"/>
    <w:multiLevelType w:val="hybridMultilevel"/>
    <w:tmpl w:val="8ED2890E"/>
    <w:lvl w:ilvl="0" w:tplc="DB56F05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1A6D5E"/>
    <w:multiLevelType w:val="hybridMultilevel"/>
    <w:tmpl w:val="F4F4D036"/>
    <w:lvl w:ilvl="0" w:tplc="254E971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54968"/>
    <w:multiLevelType w:val="hybridMultilevel"/>
    <w:tmpl w:val="9A6818F8"/>
    <w:lvl w:ilvl="0" w:tplc="46EC2C6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C0EE6"/>
    <w:multiLevelType w:val="hybridMultilevel"/>
    <w:tmpl w:val="6AAA6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62F65"/>
    <w:multiLevelType w:val="hybridMultilevel"/>
    <w:tmpl w:val="E2F08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B3F03"/>
    <w:multiLevelType w:val="hybridMultilevel"/>
    <w:tmpl w:val="A17457FE"/>
    <w:lvl w:ilvl="0" w:tplc="14100A3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F57266"/>
    <w:multiLevelType w:val="hybridMultilevel"/>
    <w:tmpl w:val="B8145EF6"/>
    <w:lvl w:ilvl="0" w:tplc="46EC2C6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E4548"/>
    <w:multiLevelType w:val="hybridMultilevel"/>
    <w:tmpl w:val="29286484"/>
    <w:lvl w:ilvl="0" w:tplc="DB56F05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7C7A0B"/>
    <w:multiLevelType w:val="hybridMultilevel"/>
    <w:tmpl w:val="7124D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7D18EF"/>
    <w:multiLevelType w:val="hybridMultilevel"/>
    <w:tmpl w:val="C2BA04C8"/>
    <w:lvl w:ilvl="0" w:tplc="254E971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960498">
    <w:abstractNumId w:val="10"/>
  </w:num>
  <w:num w:numId="2" w16cid:durableId="702050691">
    <w:abstractNumId w:val="5"/>
  </w:num>
  <w:num w:numId="3" w16cid:durableId="196164169">
    <w:abstractNumId w:val="12"/>
  </w:num>
  <w:num w:numId="4" w16cid:durableId="1145657703">
    <w:abstractNumId w:val="4"/>
  </w:num>
  <w:num w:numId="5" w16cid:durableId="2096196502">
    <w:abstractNumId w:val="3"/>
  </w:num>
  <w:num w:numId="6" w16cid:durableId="366564086">
    <w:abstractNumId w:val="15"/>
  </w:num>
  <w:num w:numId="7" w16cid:durableId="900097241">
    <w:abstractNumId w:val="9"/>
  </w:num>
  <w:num w:numId="8" w16cid:durableId="1399521638">
    <w:abstractNumId w:val="13"/>
  </w:num>
  <w:num w:numId="9" w16cid:durableId="1366174649">
    <w:abstractNumId w:val="1"/>
  </w:num>
  <w:num w:numId="10" w16cid:durableId="1929314826">
    <w:abstractNumId w:val="0"/>
  </w:num>
  <w:num w:numId="11" w16cid:durableId="1015499892">
    <w:abstractNumId w:val="7"/>
  </w:num>
  <w:num w:numId="12" w16cid:durableId="646515194">
    <w:abstractNumId w:val="14"/>
  </w:num>
  <w:num w:numId="13" w16cid:durableId="1295140296">
    <w:abstractNumId w:val="11"/>
  </w:num>
  <w:num w:numId="14" w16cid:durableId="1951275339">
    <w:abstractNumId w:val="16"/>
  </w:num>
  <w:num w:numId="15" w16cid:durableId="1943613293">
    <w:abstractNumId w:val="8"/>
  </w:num>
  <w:num w:numId="16" w16cid:durableId="565576300">
    <w:abstractNumId w:val="6"/>
  </w:num>
  <w:num w:numId="17" w16cid:durableId="146022690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6A"/>
    <w:rsid w:val="00011BCD"/>
    <w:rsid w:val="0007276E"/>
    <w:rsid w:val="000C5479"/>
    <w:rsid w:val="000F5827"/>
    <w:rsid w:val="00175BC6"/>
    <w:rsid w:val="002164C4"/>
    <w:rsid w:val="0034440E"/>
    <w:rsid w:val="00373B23"/>
    <w:rsid w:val="004657CE"/>
    <w:rsid w:val="00494E10"/>
    <w:rsid w:val="00497B4D"/>
    <w:rsid w:val="005B32A4"/>
    <w:rsid w:val="005E2BF1"/>
    <w:rsid w:val="00680765"/>
    <w:rsid w:val="006A5020"/>
    <w:rsid w:val="006C404A"/>
    <w:rsid w:val="006D63D4"/>
    <w:rsid w:val="00745FBA"/>
    <w:rsid w:val="007A7F49"/>
    <w:rsid w:val="0084224F"/>
    <w:rsid w:val="0087789F"/>
    <w:rsid w:val="008879DF"/>
    <w:rsid w:val="008B5D0E"/>
    <w:rsid w:val="008C7760"/>
    <w:rsid w:val="00934F8E"/>
    <w:rsid w:val="00A61634"/>
    <w:rsid w:val="00B02705"/>
    <w:rsid w:val="00B4136C"/>
    <w:rsid w:val="00B44473"/>
    <w:rsid w:val="00C21499"/>
    <w:rsid w:val="00C820D2"/>
    <w:rsid w:val="00C90FF1"/>
    <w:rsid w:val="00D14A4E"/>
    <w:rsid w:val="00D1763D"/>
    <w:rsid w:val="00D45ACB"/>
    <w:rsid w:val="00DA29E1"/>
    <w:rsid w:val="00DF6B95"/>
    <w:rsid w:val="00E35F00"/>
    <w:rsid w:val="00E5658A"/>
    <w:rsid w:val="00E577A2"/>
    <w:rsid w:val="00E7206A"/>
    <w:rsid w:val="00E726C2"/>
    <w:rsid w:val="00EF35B9"/>
    <w:rsid w:val="00F81E2D"/>
    <w:rsid w:val="00FE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F789D"/>
  <w15:chartTrackingRefBased/>
  <w15:docId w15:val="{B7840C33-AE5C-994B-8285-8A0D9799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9E1"/>
    <w:pPr>
      <w:spacing w:after="0" w:line="240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9E1"/>
    <w:pPr>
      <w:keepNext/>
      <w:keepLines/>
      <w:spacing w:before="360" w:after="80"/>
      <w:outlineLvl w:val="0"/>
    </w:pPr>
    <w:rPr>
      <w:rFonts w:eastAsiaTheme="majorEastAsia" w:cstheme="majorBidi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2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0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0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20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0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0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0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0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9E1"/>
    <w:rPr>
      <w:rFonts w:ascii="Calibri" w:eastAsiaTheme="majorEastAsia" w:hAnsi="Calibri" w:cstheme="majorBidi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720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0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0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20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20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20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20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20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9E1"/>
    <w:pPr>
      <w:spacing w:after="20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9E1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0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20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20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20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20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20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0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0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206A"/>
    <w:rPr>
      <w:b/>
      <w:bCs/>
      <w:smallCaps/>
      <w:color w:val="0F4761" w:themeColor="accent1" w:themeShade="BF"/>
      <w:spacing w:val="5"/>
    </w:rPr>
  </w:style>
  <w:style w:type="character" w:customStyle="1" w:styleId="EmphasisA">
    <w:name w:val="Emphasis A"/>
    <w:rsid w:val="00B4136C"/>
    <w:rPr>
      <w:rFonts w:ascii="Lucida Grande" w:eastAsia="ヒラギノ角ゴ Pro W3" w:hAnsi="Lucida Grande"/>
      <w:b w:val="0"/>
      <w:i w:val="0"/>
      <w:color w:val="000000"/>
      <w:sz w:val="20"/>
    </w:rPr>
  </w:style>
  <w:style w:type="character" w:styleId="Hyperlink">
    <w:name w:val="Hyperlink"/>
    <w:basedOn w:val="DefaultParagraphFont"/>
    <w:rsid w:val="006A50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5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253</Words>
  <Characters>1572</Characters>
  <Application>Microsoft Office Word</Application>
  <DocSecurity>0</DocSecurity>
  <Lines>42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Breast Cancer Awareness</vt:lpstr>
    </vt:vector>
  </TitlesOfParts>
  <Manager/>
  <Company/>
  <LinksUpToDate>false</LinksUpToDate>
  <CharactersWithSpaces>1787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Domestic Violence</dc:title>
  <dc:subject>October 2026 Promotion</dc:subject>
  <dc:creator>Empathia, Inc.</dc:creator>
  <cp:keywords/>
  <dc:description/>
  <cp:lastModifiedBy>Denise Delvis</cp:lastModifiedBy>
  <cp:revision>22</cp:revision>
  <dcterms:created xsi:type="dcterms:W3CDTF">2026-05-06T19:49:00Z</dcterms:created>
  <dcterms:modified xsi:type="dcterms:W3CDTF">2026-09-10T22:17:00Z</dcterms:modified>
  <cp:category/>
</cp:coreProperties>
</file>